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C7B50" w14:textId="77777777" w:rsidR="005E1C54" w:rsidRDefault="005E1C54"/>
    <w:tbl>
      <w:tblPr>
        <w:tblStyle w:val="Tabellenraster"/>
        <w:tblW w:w="5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5325"/>
      </w:tblGrid>
      <w:tr w:rsidR="00D811CD" w:rsidRPr="00496226" w14:paraId="2327E455" w14:textId="77777777" w:rsidTr="14A6435E">
        <w:trPr>
          <w:trHeight w:val="300"/>
        </w:trPr>
        <w:tc>
          <w:tcPr>
            <w:tcW w:w="5325" w:type="dxa"/>
          </w:tcPr>
          <w:p w14:paraId="787E1506" w14:textId="77777777" w:rsidR="00D811CD" w:rsidRPr="00900532" w:rsidRDefault="00D811CD">
            <w:pPr>
              <w:ind w:hanging="108"/>
            </w:pPr>
            <w:r w:rsidRPr="00900532">
              <w:rPr>
                <w:b/>
                <w:bCs/>
              </w:rPr>
              <w:t>Pressekontakt:</w:t>
            </w:r>
            <w:r w:rsidRPr="00900532">
              <w:t xml:space="preserve"> </w:t>
            </w:r>
          </w:p>
          <w:p w14:paraId="159CA4AA" w14:textId="77777777" w:rsidR="00094A76" w:rsidRDefault="00094A76" w:rsidP="00FB79B3">
            <w:pPr>
              <w:ind w:hanging="108"/>
            </w:pPr>
            <w:r w:rsidRPr="00A77DE0">
              <w:t>Stad</w:t>
            </w:r>
            <w:r>
              <w:t>twerke Schwäbisch Hall GmbH</w:t>
            </w:r>
            <w:r w:rsidRPr="00A77DE0">
              <w:t xml:space="preserve"> </w:t>
            </w:r>
          </w:p>
          <w:p w14:paraId="1DA1D53E" w14:textId="1645FA36" w:rsidR="00FB79B3" w:rsidRPr="00A77DE0" w:rsidRDefault="00FB79B3" w:rsidP="00FB79B3">
            <w:pPr>
              <w:ind w:hanging="108"/>
            </w:pPr>
            <w:r w:rsidRPr="00A77DE0">
              <w:t>Alexander Wondrak, Marketing &amp; Kommunikation</w:t>
            </w:r>
          </w:p>
          <w:p w14:paraId="7D76A91F" w14:textId="44CBF428" w:rsidR="00B64092" w:rsidRPr="00A77DE0" w:rsidRDefault="00FB79B3" w:rsidP="00FB79B3">
            <w:pPr>
              <w:ind w:hanging="108"/>
              <w:rPr>
                <w:lang w:val="en-US"/>
              </w:rPr>
            </w:pPr>
            <w:r w:rsidRPr="00A77DE0">
              <w:rPr>
                <w:lang w:val="en-US"/>
              </w:rPr>
              <w:t>Phone:</w:t>
            </w:r>
            <w:r w:rsidR="00841767">
              <w:rPr>
                <w:lang w:val="en-US"/>
              </w:rPr>
              <w:t xml:space="preserve"> +49</w:t>
            </w:r>
            <w:r w:rsidR="00640050">
              <w:rPr>
                <w:lang w:val="en-US"/>
              </w:rPr>
              <w:t xml:space="preserve"> </w:t>
            </w:r>
            <w:r w:rsidRPr="00A77DE0">
              <w:rPr>
                <w:lang w:val="en-US"/>
              </w:rPr>
              <w:t>791 4018127</w:t>
            </w:r>
          </w:p>
          <w:p w14:paraId="127EBBFC" w14:textId="208906CF" w:rsidR="00FB79B3" w:rsidRPr="00242823" w:rsidRDefault="00FB79B3" w:rsidP="00FB79B3">
            <w:pPr>
              <w:ind w:hanging="108"/>
              <w:rPr>
                <w:lang w:val="en-US"/>
              </w:rPr>
            </w:pPr>
            <w:r w:rsidRPr="00242823">
              <w:rPr>
                <w:lang w:val="en-US"/>
              </w:rPr>
              <w:t xml:space="preserve">E-Mail: </w:t>
            </w:r>
            <w:r w:rsidR="00433F06" w:rsidRPr="00242823">
              <w:rPr>
                <w:lang w:val="en-US"/>
              </w:rPr>
              <w:t>presse</w:t>
            </w:r>
            <w:r w:rsidR="00526CCE" w:rsidRPr="00242823">
              <w:rPr>
                <w:lang w:val="en-US"/>
              </w:rPr>
              <w:t>@stadtwerke-hall.de</w:t>
            </w:r>
          </w:p>
          <w:p w14:paraId="42C74B0C" w14:textId="77777777" w:rsidR="00B64092" w:rsidRPr="00242823" w:rsidRDefault="00B64092">
            <w:pPr>
              <w:ind w:hanging="108"/>
              <w:rPr>
                <w:lang w:val="en-US"/>
              </w:rPr>
            </w:pPr>
          </w:p>
          <w:p w14:paraId="64241880" w14:textId="77777777" w:rsidR="00094A76" w:rsidRDefault="00094A76">
            <w:pPr>
              <w:ind w:hanging="108"/>
            </w:pPr>
            <w:r>
              <w:t>Wilken Software Group</w:t>
            </w:r>
          </w:p>
          <w:p w14:paraId="17F97CF8" w14:textId="3CF817E9" w:rsidR="00D811CD" w:rsidRPr="00900532" w:rsidRDefault="00D811CD">
            <w:pPr>
              <w:ind w:hanging="108"/>
            </w:pPr>
            <w:r w:rsidRPr="00900532">
              <w:t xml:space="preserve">Anja Schmucker, </w:t>
            </w:r>
            <w:proofErr w:type="gramStart"/>
            <w:r w:rsidRPr="00900532">
              <w:t>PR Managerin</w:t>
            </w:r>
            <w:proofErr w:type="gramEnd"/>
          </w:p>
          <w:p w14:paraId="593BFE40" w14:textId="77777777" w:rsidR="00D811CD" w:rsidRPr="00122CAC" w:rsidRDefault="00D811CD">
            <w:pPr>
              <w:ind w:hanging="108"/>
            </w:pPr>
            <w:r w:rsidRPr="00122CAC">
              <w:t>Phone: +49 731 9650483</w:t>
            </w:r>
          </w:p>
          <w:p w14:paraId="6D95B404" w14:textId="09C4252E" w:rsidR="00C47E70" w:rsidRPr="00122CAC" w:rsidRDefault="00D811CD" w:rsidP="009F57A3">
            <w:pPr>
              <w:ind w:hanging="108"/>
            </w:pPr>
            <w:r w:rsidRPr="00122CAC">
              <w:t>E-</w:t>
            </w:r>
            <w:r w:rsidR="00FB79B3">
              <w:t>M</w:t>
            </w:r>
            <w:r w:rsidRPr="00122CAC">
              <w:t xml:space="preserve">ail: </w:t>
            </w:r>
            <w:hyperlink r:id="rId11" w:history="1">
              <w:r w:rsidR="00397AC7" w:rsidRPr="00397AC7">
                <w:rPr>
                  <w:rStyle w:val="Hyperlink"/>
                  <w:rFonts w:eastAsiaTheme="majorEastAsia"/>
                  <w:color w:val="auto"/>
                  <w:u w:val="none"/>
                </w:rPr>
                <w:t>presse@wilken.de</w:t>
              </w:r>
            </w:hyperlink>
          </w:p>
        </w:tc>
      </w:tr>
    </w:tbl>
    <w:p w14:paraId="32DE0CD2" w14:textId="77777777" w:rsidR="007D3C72" w:rsidRPr="00122CAC" w:rsidRDefault="007D3C72" w:rsidP="00E43482">
      <w:pPr>
        <w:rPr>
          <w:sz w:val="20"/>
          <w:szCs w:val="20"/>
        </w:rPr>
      </w:pPr>
    </w:p>
    <w:p w14:paraId="2D12127C" w14:textId="77777777" w:rsidR="00A62DDA" w:rsidRPr="00405367" w:rsidRDefault="00A62DDA" w:rsidP="00A62DDA">
      <w:pPr>
        <w:rPr>
          <w:sz w:val="20"/>
          <w:szCs w:val="20"/>
        </w:rPr>
      </w:pPr>
      <w:r>
        <w:rPr>
          <w:noProof/>
        </w:rPr>
        <w:drawing>
          <wp:anchor distT="0" distB="0" distL="114300" distR="114300" simplePos="0" relativeHeight="251658240" behindDoc="0" locked="0" layoutInCell="1" allowOverlap="1" wp14:anchorId="1C977155" wp14:editId="78E38764">
            <wp:simplePos x="0" y="0"/>
            <wp:positionH relativeFrom="column">
              <wp:posOffset>-36195</wp:posOffset>
            </wp:positionH>
            <wp:positionV relativeFrom="paragraph">
              <wp:posOffset>13970</wp:posOffset>
            </wp:positionV>
            <wp:extent cx="832485" cy="832485"/>
            <wp:effectExtent l="0" t="0" r="5715"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2485" cy="832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5367">
        <w:rPr>
          <w:rFonts w:ascii="Arial" w:hAnsi="Arial" w:cs="Arial"/>
          <w:sz w:val="20"/>
          <w:szCs w:val="20"/>
        </w:rPr>
        <w:t xml:space="preserve"> </w:t>
      </w:r>
    </w:p>
    <w:p w14:paraId="295BDA51" w14:textId="77777777" w:rsidR="00A62DDA" w:rsidRPr="00405367" w:rsidRDefault="00A62DDA" w:rsidP="00A62DDA">
      <w:pPr>
        <w:ind w:left="1416"/>
        <w:rPr>
          <w:sz w:val="20"/>
          <w:szCs w:val="20"/>
        </w:rPr>
      </w:pPr>
    </w:p>
    <w:p w14:paraId="43D322E7" w14:textId="77777777" w:rsidR="00A62DDA" w:rsidRPr="00405367" w:rsidRDefault="00A62DDA" w:rsidP="00A62DDA">
      <w:pPr>
        <w:ind w:left="1416"/>
        <w:rPr>
          <w:sz w:val="20"/>
          <w:szCs w:val="20"/>
        </w:rPr>
      </w:pPr>
    </w:p>
    <w:p w14:paraId="15EECAB7" w14:textId="77777777" w:rsidR="00A62DDA" w:rsidRDefault="00A62DDA" w:rsidP="00A62DDA">
      <w:pPr>
        <w:ind w:left="1416"/>
      </w:pPr>
      <w:r w:rsidRPr="00165681">
        <w:rPr>
          <w:sz w:val="20"/>
          <w:szCs w:val="20"/>
        </w:rPr>
        <w:t>Text</w:t>
      </w:r>
      <w:r>
        <w:rPr>
          <w:sz w:val="20"/>
          <w:szCs w:val="20"/>
        </w:rPr>
        <w:t xml:space="preserve"> und Bildmaterial finden Sie in unserem </w:t>
      </w:r>
      <w:r w:rsidRPr="00503B75">
        <w:rPr>
          <w:sz w:val="20"/>
          <w:szCs w:val="20"/>
        </w:rPr>
        <w:t>Onli</w:t>
      </w:r>
      <w:r>
        <w:rPr>
          <w:sz w:val="20"/>
          <w:szCs w:val="20"/>
        </w:rPr>
        <w:t xml:space="preserve">ne-Pressebereich </w:t>
      </w:r>
    </w:p>
    <w:p w14:paraId="04E39D4F" w14:textId="77777777" w:rsidR="00A62DDA" w:rsidRDefault="00000000" w:rsidP="00A62DDA">
      <w:pPr>
        <w:ind w:left="1416"/>
        <w:rPr>
          <w:rFonts w:eastAsiaTheme="majorEastAsia"/>
          <w:sz w:val="20"/>
          <w:szCs w:val="20"/>
        </w:rPr>
      </w:pPr>
      <w:hyperlink r:id="rId13" w:history="1">
        <w:r w:rsidR="00A62DDA" w:rsidRPr="00C63A01">
          <w:rPr>
            <w:rStyle w:val="Hyperlink"/>
            <w:rFonts w:eastAsiaTheme="majorEastAsia"/>
            <w:sz w:val="20"/>
            <w:szCs w:val="20"/>
          </w:rPr>
          <w:t>https://www.wilken.de/presse</w:t>
        </w:r>
      </w:hyperlink>
      <w:r w:rsidR="00A62DDA">
        <w:rPr>
          <w:rFonts w:eastAsiaTheme="majorEastAsia"/>
          <w:sz w:val="20"/>
          <w:szCs w:val="20"/>
        </w:rPr>
        <w:t xml:space="preserve"> </w:t>
      </w:r>
    </w:p>
    <w:p w14:paraId="2B169679" w14:textId="77777777" w:rsidR="00A62DDA" w:rsidRPr="007D3C72" w:rsidRDefault="00A62DDA" w:rsidP="00A62DDA"/>
    <w:p w14:paraId="0B9E99AD" w14:textId="77777777" w:rsidR="007D3C72" w:rsidRPr="00122CAC" w:rsidRDefault="007D3C72" w:rsidP="00A62DDA">
      <w:pPr>
        <w:rPr>
          <w:sz w:val="20"/>
          <w:szCs w:val="20"/>
        </w:rPr>
      </w:pPr>
    </w:p>
    <w:p w14:paraId="76F8F255" w14:textId="10C00705" w:rsidR="00D811CD" w:rsidRPr="006228BB" w:rsidRDefault="00FD06BC" w:rsidP="006228BB">
      <w:pPr>
        <w:spacing w:after="120"/>
        <w:rPr>
          <w:rFonts w:asciiTheme="minorHAnsi" w:hAnsiTheme="minorHAnsi" w:cs="Arial"/>
          <w:b/>
          <w:bCs/>
          <w:sz w:val="32"/>
          <w:szCs w:val="32"/>
        </w:rPr>
      </w:pPr>
      <w:r w:rsidRPr="006228BB">
        <w:rPr>
          <w:rFonts w:asciiTheme="minorHAnsi" w:hAnsiTheme="minorHAnsi" w:cs="Arial"/>
          <w:b/>
          <w:bCs/>
          <w:sz w:val="32"/>
          <w:szCs w:val="32"/>
        </w:rPr>
        <w:t>PRESSEINFORMATION</w:t>
      </w:r>
    </w:p>
    <w:p w14:paraId="4BC5492C" w14:textId="77777777" w:rsidR="000859DD" w:rsidRDefault="000859DD" w:rsidP="003805C4">
      <w:pPr>
        <w:pStyle w:val="berschrift1"/>
        <w:jc w:val="left"/>
        <w:rPr>
          <w:rFonts w:cs="Arial"/>
          <w:sz w:val="20"/>
          <w:szCs w:val="20"/>
        </w:rPr>
      </w:pPr>
    </w:p>
    <w:p w14:paraId="4CD59319" w14:textId="3D2B9378" w:rsidR="00736672" w:rsidRPr="004F15B7" w:rsidRDefault="00440952" w:rsidP="003805C4">
      <w:pPr>
        <w:pStyle w:val="berschrift1"/>
        <w:jc w:val="left"/>
        <w:rPr>
          <w:rFonts w:cs="Arial"/>
          <w:sz w:val="20"/>
          <w:szCs w:val="20"/>
        </w:rPr>
      </w:pPr>
      <w:r w:rsidRPr="004F15B7">
        <w:rPr>
          <w:rFonts w:cs="Arial"/>
          <w:sz w:val="20"/>
          <w:szCs w:val="20"/>
        </w:rPr>
        <w:t xml:space="preserve">Stadtwerke Schwäbisch Hall und Wilken </w:t>
      </w:r>
      <w:r w:rsidR="001F1A91" w:rsidRPr="004F15B7">
        <w:rPr>
          <w:rFonts w:cs="Arial"/>
          <w:sz w:val="20"/>
          <w:szCs w:val="20"/>
        </w:rPr>
        <w:t>Software Group</w:t>
      </w:r>
      <w:r w:rsidR="0016453C">
        <w:rPr>
          <w:rFonts w:cs="Arial"/>
          <w:sz w:val="20"/>
          <w:szCs w:val="20"/>
        </w:rPr>
        <w:t xml:space="preserve"> </w:t>
      </w:r>
      <w:r w:rsidR="00B67CAD">
        <w:rPr>
          <w:rFonts w:cs="Arial"/>
          <w:sz w:val="20"/>
          <w:szCs w:val="20"/>
        </w:rPr>
        <w:t xml:space="preserve">starten strategische </w:t>
      </w:r>
      <w:r w:rsidR="00D67E08">
        <w:rPr>
          <w:rFonts w:cs="Arial"/>
          <w:sz w:val="20"/>
          <w:szCs w:val="20"/>
        </w:rPr>
        <w:br/>
      </w:r>
      <w:r w:rsidR="00B67CAD">
        <w:rPr>
          <w:rFonts w:cs="Arial"/>
          <w:sz w:val="20"/>
          <w:szCs w:val="20"/>
        </w:rPr>
        <w:t>Partnerschaft</w:t>
      </w:r>
    </w:p>
    <w:p w14:paraId="35B3E3A2" w14:textId="4B4B529C" w:rsidR="004C28B0" w:rsidRPr="0016453C" w:rsidRDefault="001F1A91" w:rsidP="00204A99">
      <w:pPr>
        <w:spacing w:after="120"/>
        <w:jc w:val="left"/>
        <w:rPr>
          <w:rFonts w:asciiTheme="minorHAnsi" w:eastAsiaTheme="majorEastAsia" w:hAnsiTheme="minorHAnsi" w:cstheme="majorBidi"/>
          <w:b/>
          <w:color w:val="000000" w:themeColor="text1"/>
          <w:sz w:val="32"/>
          <w:szCs w:val="40"/>
        </w:rPr>
      </w:pPr>
      <w:r>
        <w:rPr>
          <w:rFonts w:asciiTheme="minorHAnsi" w:eastAsiaTheme="majorEastAsia" w:hAnsiTheme="minorHAnsi" w:cstheme="majorBidi"/>
          <w:b/>
          <w:color w:val="000000" w:themeColor="text1"/>
          <w:sz w:val="32"/>
          <w:szCs w:val="40"/>
        </w:rPr>
        <w:t xml:space="preserve">Cloud-native </w:t>
      </w:r>
      <w:r w:rsidR="009F788C">
        <w:rPr>
          <w:rFonts w:asciiTheme="minorHAnsi" w:eastAsiaTheme="majorEastAsia" w:hAnsiTheme="minorHAnsi" w:cstheme="majorBidi"/>
          <w:b/>
          <w:color w:val="000000" w:themeColor="text1"/>
          <w:sz w:val="32"/>
          <w:szCs w:val="40"/>
        </w:rPr>
        <w:t xml:space="preserve">Lösungsplattform </w:t>
      </w:r>
      <w:r>
        <w:rPr>
          <w:rFonts w:asciiTheme="minorHAnsi" w:eastAsiaTheme="majorEastAsia" w:hAnsiTheme="minorHAnsi" w:cstheme="majorBidi"/>
          <w:b/>
          <w:color w:val="000000" w:themeColor="text1"/>
          <w:sz w:val="32"/>
          <w:szCs w:val="40"/>
        </w:rPr>
        <w:t xml:space="preserve">GY löst </w:t>
      </w:r>
      <w:r w:rsidR="00EB3541">
        <w:rPr>
          <w:rFonts w:asciiTheme="minorHAnsi" w:eastAsiaTheme="majorEastAsia" w:hAnsiTheme="minorHAnsi" w:cstheme="majorBidi"/>
          <w:b/>
          <w:color w:val="000000" w:themeColor="text1"/>
          <w:sz w:val="32"/>
          <w:szCs w:val="40"/>
        </w:rPr>
        <w:t>Eigenent</w:t>
      </w:r>
      <w:r w:rsidR="00D67E08">
        <w:rPr>
          <w:rFonts w:asciiTheme="minorHAnsi" w:eastAsiaTheme="majorEastAsia" w:hAnsiTheme="minorHAnsi" w:cstheme="majorBidi"/>
          <w:b/>
          <w:color w:val="000000" w:themeColor="text1"/>
          <w:sz w:val="32"/>
          <w:szCs w:val="40"/>
        </w:rPr>
        <w:t>w</w:t>
      </w:r>
      <w:r w:rsidR="00EB3541">
        <w:rPr>
          <w:rFonts w:asciiTheme="minorHAnsi" w:eastAsiaTheme="majorEastAsia" w:hAnsiTheme="minorHAnsi" w:cstheme="majorBidi"/>
          <w:b/>
          <w:color w:val="000000" w:themeColor="text1"/>
          <w:sz w:val="32"/>
          <w:szCs w:val="40"/>
        </w:rPr>
        <w:t xml:space="preserve">icklung </w:t>
      </w:r>
      <w:proofErr w:type="spellStart"/>
      <w:r w:rsidR="00D041F6">
        <w:rPr>
          <w:rFonts w:asciiTheme="minorHAnsi" w:eastAsiaTheme="majorEastAsia" w:hAnsiTheme="minorHAnsi" w:cstheme="majorBidi"/>
          <w:b/>
          <w:color w:val="000000" w:themeColor="text1"/>
          <w:sz w:val="32"/>
          <w:szCs w:val="40"/>
        </w:rPr>
        <w:t>SHERPA.klassik</w:t>
      </w:r>
      <w:proofErr w:type="spellEnd"/>
      <w:r w:rsidR="00D041F6">
        <w:rPr>
          <w:rFonts w:asciiTheme="minorHAnsi" w:eastAsiaTheme="majorEastAsia" w:hAnsiTheme="minorHAnsi" w:cstheme="majorBidi"/>
          <w:b/>
          <w:color w:val="000000" w:themeColor="text1"/>
          <w:sz w:val="32"/>
          <w:szCs w:val="40"/>
        </w:rPr>
        <w:t xml:space="preserve"> </w:t>
      </w:r>
      <w:r>
        <w:rPr>
          <w:rFonts w:asciiTheme="minorHAnsi" w:eastAsiaTheme="majorEastAsia" w:hAnsiTheme="minorHAnsi" w:cstheme="majorBidi"/>
          <w:b/>
          <w:color w:val="000000" w:themeColor="text1"/>
          <w:sz w:val="32"/>
          <w:szCs w:val="40"/>
        </w:rPr>
        <w:t xml:space="preserve">für Dienstleistungskunden </w:t>
      </w:r>
      <w:r w:rsidR="00D041F6">
        <w:rPr>
          <w:rFonts w:asciiTheme="minorHAnsi" w:eastAsiaTheme="majorEastAsia" w:hAnsiTheme="minorHAnsi" w:cstheme="majorBidi"/>
          <w:b/>
          <w:color w:val="000000" w:themeColor="text1"/>
          <w:sz w:val="32"/>
          <w:szCs w:val="40"/>
        </w:rPr>
        <w:t>ab</w:t>
      </w:r>
    </w:p>
    <w:p w14:paraId="5199A2D4" w14:textId="3742DC10" w:rsidR="0095089C" w:rsidRPr="0095089C" w:rsidRDefault="00C87C0F" w:rsidP="0095089C">
      <w:pPr>
        <w:spacing w:after="120"/>
        <w:rPr>
          <w:rFonts w:asciiTheme="minorHAnsi" w:hAnsiTheme="minorHAnsi" w:cs="Arial"/>
          <w:b/>
          <w:bCs/>
          <w:sz w:val="20"/>
          <w:szCs w:val="20"/>
        </w:rPr>
      </w:pPr>
      <w:r w:rsidRPr="00390182">
        <w:rPr>
          <w:rFonts w:asciiTheme="minorHAnsi" w:hAnsiTheme="minorHAnsi" w:cs="Arial"/>
          <w:b/>
          <w:bCs/>
          <w:sz w:val="20"/>
          <w:szCs w:val="20"/>
        </w:rPr>
        <w:t xml:space="preserve">Schwäbisch Hall/Ulm, </w:t>
      </w:r>
      <w:r w:rsidR="00390182" w:rsidRPr="00390182">
        <w:rPr>
          <w:rFonts w:asciiTheme="minorHAnsi" w:hAnsiTheme="minorHAnsi" w:cs="Arial"/>
          <w:b/>
          <w:bCs/>
          <w:sz w:val="20"/>
          <w:szCs w:val="20"/>
        </w:rPr>
        <w:t>10</w:t>
      </w:r>
      <w:r w:rsidRPr="00390182">
        <w:rPr>
          <w:rFonts w:asciiTheme="minorHAnsi" w:hAnsiTheme="minorHAnsi" w:cs="Arial"/>
          <w:b/>
          <w:bCs/>
          <w:sz w:val="20"/>
          <w:szCs w:val="20"/>
        </w:rPr>
        <w:t>.</w:t>
      </w:r>
      <w:r w:rsidR="00390182" w:rsidRPr="00390182">
        <w:rPr>
          <w:rFonts w:asciiTheme="minorHAnsi" w:hAnsiTheme="minorHAnsi" w:cs="Arial"/>
          <w:b/>
          <w:bCs/>
          <w:sz w:val="20"/>
          <w:szCs w:val="20"/>
        </w:rPr>
        <w:t xml:space="preserve"> Februar </w:t>
      </w:r>
      <w:r w:rsidRPr="00390182">
        <w:rPr>
          <w:rFonts w:asciiTheme="minorHAnsi" w:hAnsiTheme="minorHAnsi" w:cs="Arial"/>
          <w:b/>
          <w:bCs/>
          <w:sz w:val="20"/>
          <w:szCs w:val="20"/>
        </w:rPr>
        <w:t xml:space="preserve">2026. </w:t>
      </w:r>
      <w:r w:rsidR="0095089C" w:rsidRPr="00390182">
        <w:rPr>
          <w:rFonts w:asciiTheme="minorHAnsi" w:hAnsiTheme="minorHAnsi" w:cs="Arial"/>
          <w:b/>
          <w:bCs/>
          <w:sz w:val="20"/>
          <w:szCs w:val="20"/>
        </w:rPr>
        <w:t xml:space="preserve">Die Stadtwerke Schwäbisch Hall lösen </w:t>
      </w:r>
      <w:r w:rsidR="00433F06" w:rsidRPr="00390182">
        <w:rPr>
          <w:rFonts w:asciiTheme="minorHAnsi" w:hAnsiTheme="minorHAnsi" w:cs="Arial"/>
          <w:b/>
          <w:bCs/>
          <w:sz w:val="20"/>
          <w:szCs w:val="20"/>
        </w:rPr>
        <w:t xml:space="preserve">ihre </w:t>
      </w:r>
      <w:r w:rsidR="000076EE">
        <w:rPr>
          <w:rFonts w:asciiTheme="minorHAnsi" w:hAnsiTheme="minorHAnsi" w:cs="Arial"/>
          <w:b/>
          <w:bCs/>
          <w:sz w:val="20"/>
          <w:szCs w:val="20"/>
        </w:rPr>
        <w:t>Eigenentwicklung</w:t>
      </w:r>
      <w:r w:rsidR="00433F06" w:rsidRPr="00390182">
        <w:rPr>
          <w:rFonts w:asciiTheme="minorHAnsi" w:hAnsiTheme="minorHAnsi" w:cs="Arial"/>
          <w:b/>
          <w:bCs/>
          <w:sz w:val="20"/>
          <w:szCs w:val="20"/>
        </w:rPr>
        <w:t xml:space="preserve">, das Abrechnungssystem für Dienstleistungskunden </w:t>
      </w:r>
      <w:proofErr w:type="spellStart"/>
      <w:r w:rsidR="00433F06" w:rsidRPr="00390182">
        <w:rPr>
          <w:rFonts w:asciiTheme="minorHAnsi" w:hAnsiTheme="minorHAnsi" w:cs="Arial"/>
          <w:b/>
          <w:bCs/>
          <w:sz w:val="20"/>
          <w:szCs w:val="20"/>
        </w:rPr>
        <w:t>SHERPA.klassik</w:t>
      </w:r>
      <w:proofErr w:type="spellEnd"/>
      <w:r w:rsidR="00433F06" w:rsidRPr="00390182">
        <w:rPr>
          <w:rFonts w:asciiTheme="minorHAnsi" w:hAnsiTheme="minorHAnsi" w:cs="Arial"/>
          <w:b/>
          <w:bCs/>
          <w:sz w:val="20"/>
          <w:szCs w:val="20"/>
        </w:rPr>
        <w:t xml:space="preserve">, </w:t>
      </w:r>
      <w:r w:rsidR="0095089C" w:rsidRPr="00390182">
        <w:rPr>
          <w:rFonts w:asciiTheme="minorHAnsi" w:hAnsiTheme="minorHAnsi" w:cs="Arial"/>
          <w:b/>
          <w:bCs/>
          <w:sz w:val="20"/>
          <w:szCs w:val="20"/>
        </w:rPr>
        <w:t xml:space="preserve">durch die </w:t>
      </w:r>
      <w:proofErr w:type="spellStart"/>
      <w:r w:rsidR="0095089C" w:rsidRPr="00390182">
        <w:rPr>
          <w:rFonts w:asciiTheme="minorHAnsi" w:hAnsiTheme="minorHAnsi" w:cs="Arial"/>
          <w:b/>
          <w:bCs/>
          <w:sz w:val="20"/>
          <w:szCs w:val="20"/>
        </w:rPr>
        <w:t>cloud</w:t>
      </w:r>
      <w:proofErr w:type="spellEnd"/>
      <w:r w:rsidR="0095089C" w:rsidRPr="00390182">
        <w:rPr>
          <w:rFonts w:asciiTheme="minorHAnsi" w:hAnsiTheme="minorHAnsi" w:cs="Arial"/>
          <w:b/>
          <w:bCs/>
          <w:sz w:val="20"/>
          <w:szCs w:val="20"/>
        </w:rPr>
        <w:t xml:space="preserve">-native </w:t>
      </w:r>
      <w:r w:rsidRPr="00390182">
        <w:rPr>
          <w:rFonts w:asciiTheme="minorHAnsi" w:hAnsiTheme="minorHAnsi" w:cs="Arial"/>
          <w:b/>
          <w:bCs/>
          <w:sz w:val="20"/>
          <w:szCs w:val="20"/>
        </w:rPr>
        <w:t>L</w:t>
      </w:r>
      <w:r w:rsidR="0095089C" w:rsidRPr="00390182">
        <w:rPr>
          <w:rFonts w:asciiTheme="minorHAnsi" w:hAnsiTheme="minorHAnsi" w:cs="Arial"/>
          <w:b/>
          <w:bCs/>
          <w:sz w:val="20"/>
          <w:szCs w:val="20"/>
        </w:rPr>
        <w:t>ösung</w:t>
      </w:r>
      <w:r w:rsidR="00F404CB" w:rsidRPr="00390182">
        <w:rPr>
          <w:rFonts w:asciiTheme="minorHAnsi" w:hAnsiTheme="minorHAnsi" w:cs="Arial"/>
          <w:b/>
          <w:bCs/>
          <w:sz w:val="20"/>
          <w:szCs w:val="20"/>
        </w:rPr>
        <w:t>s</w:t>
      </w:r>
      <w:r w:rsidR="00603DC1" w:rsidRPr="00390182">
        <w:rPr>
          <w:rFonts w:asciiTheme="minorHAnsi" w:hAnsiTheme="minorHAnsi" w:cs="Arial"/>
          <w:b/>
          <w:bCs/>
          <w:sz w:val="20"/>
          <w:szCs w:val="20"/>
        </w:rPr>
        <w:t>plattform</w:t>
      </w:r>
      <w:r w:rsidR="0095089C" w:rsidRPr="00390182">
        <w:rPr>
          <w:rFonts w:asciiTheme="minorHAnsi" w:hAnsiTheme="minorHAnsi" w:cs="Arial"/>
          <w:b/>
          <w:bCs/>
          <w:sz w:val="20"/>
          <w:szCs w:val="20"/>
        </w:rPr>
        <w:t xml:space="preserve"> GY der Wilken Software Group ab. Der Vertragsabschluss erfolgte </w:t>
      </w:r>
      <w:r w:rsidR="00520262" w:rsidRPr="00390182">
        <w:rPr>
          <w:rFonts w:asciiTheme="minorHAnsi" w:hAnsiTheme="minorHAnsi" w:cs="Arial"/>
          <w:b/>
          <w:bCs/>
          <w:sz w:val="20"/>
          <w:szCs w:val="20"/>
        </w:rPr>
        <w:t xml:space="preserve">Anfang Februar </w:t>
      </w:r>
      <w:r w:rsidR="00B67CAD" w:rsidRPr="00390182">
        <w:rPr>
          <w:rFonts w:asciiTheme="minorHAnsi" w:hAnsiTheme="minorHAnsi" w:cs="Arial"/>
          <w:b/>
          <w:bCs/>
          <w:sz w:val="20"/>
          <w:szCs w:val="20"/>
        </w:rPr>
        <w:t xml:space="preserve">und </w:t>
      </w:r>
      <w:r w:rsidR="004C28B0" w:rsidRPr="00390182">
        <w:rPr>
          <w:rFonts w:asciiTheme="minorHAnsi" w:hAnsiTheme="minorHAnsi" w:cs="Arial"/>
          <w:b/>
          <w:bCs/>
          <w:sz w:val="20"/>
          <w:szCs w:val="20"/>
        </w:rPr>
        <w:t>markiert den ersten Schritt einer strategischen</w:t>
      </w:r>
      <w:r w:rsidR="004C28B0">
        <w:rPr>
          <w:rFonts w:asciiTheme="minorHAnsi" w:hAnsiTheme="minorHAnsi" w:cs="Arial"/>
          <w:b/>
          <w:bCs/>
          <w:sz w:val="20"/>
          <w:szCs w:val="20"/>
        </w:rPr>
        <w:t xml:space="preserve"> Partnerschaft</w:t>
      </w:r>
      <w:r w:rsidR="005B40AE">
        <w:rPr>
          <w:rFonts w:asciiTheme="minorHAnsi" w:hAnsiTheme="minorHAnsi" w:cs="Arial"/>
          <w:b/>
          <w:bCs/>
          <w:sz w:val="20"/>
          <w:szCs w:val="20"/>
        </w:rPr>
        <w:t xml:space="preserve">, um </w:t>
      </w:r>
      <w:r w:rsidR="001F218B">
        <w:rPr>
          <w:rFonts w:asciiTheme="minorHAnsi" w:hAnsiTheme="minorHAnsi" w:cs="Arial"/>
          <w:b/>
          <w:bCs/>
          <w:sz w:val="20"/>
          <w:szCs w:val="20"/>
        </w:rPr>
        <w:t xml:space="preserve">im Rahmen der Wilken Kollaborationsoffensive </w:t>
      </w:r>
      <w:r w:rsidR="00C62F68">
        <w:rPr>
          <w:rFonts w:asciiTheme="minorHAnsi" w:hAnsiTheme="minorHAnsi" w:cs="Arial"/>
          <w:b/>
          <w:bCs/>
          <w:sz w:val="20"/>
          <w:szCs w:val="20"/>
        </w:rPr>
        <w:t xml:space="preserve">gezielt </w:t>
      </w:r>
      <w:r w:rsidR="00E556F1">
        <w:rPr>
          <w:rFonts w:asciiTheme="minorHAnsi" w:hAnsiTheme="minorHAnsi" w:cs="Arial"/>
          <w:b/>
          <w:bCs/>
          <w:sz w:val="20"/>
          <w:szCs w:val="20"/>
        </w:rPr>
        <w:t xml:space="preserve">Lösungen für neue </w:t>
      </w:r>
      <w:r w:rsidR="001F218B">
        <w:rPr>
          <w:rFonts w:asciiTheme="minorHAnsi" w:hAnsiTheme="minorHAnsi" w:cs="Arial"/>
          <w:b/>
          <w:bCs/>
          <w:sz w:val="20"/>
          <w:szCs w:val="20"/>
        </w:rPr>
        <w:t>Marktanforderungen</w:t>
      </w:r>
      <w:r w:rsidR="00782682">
        <w:rPr>
          <w:rFonts w:asciiTheme="minorHAnsi" w:hAnsiTheme="minorHAnsi" w:cs="Arial"/>
          <w:b/>
          <w:bCs/>
          <w:sz w:val="20"/>
          <w:szCs w:val="20"/>
        </w:rPr>
        <w:t xml:space="preserve"> </w:t>
      </w:r>
      <w:r w:rsidR="00E556F1">
        <w:rPr>
          <w:rFonts w:asciiTheme="minorHAnsi" w:hAnsiTheme="minorHAnsi" w:cs="Arial"/>
          <w:b/>
          <w:bCs/>
          <w:sz w:val="20"/>
          <w:szCs w:val="20"/>
        </w:rPr>
        <w:t>zu schaffen</w:t>
      </w:r>
      <w:r w:rsidR="004C28B0">
        <w:rPr>
          <w:rFonts w:asciiTheme="minorHAnsi" w:hAnsiTheme="minorHAnsi" w:cs="Arial"/>
          <w:b/>
          <w:bCs/>
          <w:sz w:val="20"/>
          <w:szCs w:val="20"/>
        </w:rPr>
        <w:t>.</w:t>
      </w:r>
    </w:p>
    <w:p w14:paraId="02A78524" w14:textId="2CCE899E" w:rsidR="00656761" w:rsidRDefault="004C093C" w:rsidP="0095089C">
      <w:pPr>
        <w:spacing w:after="120"/>
        <w:rPr>
          <w:rFonts w:asciiTheme="minorHAnsi" w:hAnsiTheme="minorHAnsi" w:cs="Arial"/>
          <w:b/>
          <w:bCs/>
          <w:sz w:val="20"/>
          <w:szCs w:val="20"/>
        </w:rPr>
      </w:pPr>
      <w:r>
        <w:rPr>
          <w:rFonts w:asciiTheme="minorHAnsi" w:hAnsiTheme="minorHAnsi" w:cs="Arial"/>
          <w:b/>
          <w:bCs/>
          <w:sz w:val="20"/>
          <w:szCs w:val="20"/>
        </w:rPr>
        <w:t>Z</w:t>
      </w:r>
      <w:r w:rsidR="004B2A48">
        <w:rPr>
          <w:rFonts w:asciiTheme="minorHAnsi" w:hAnsiTheme="minorHAnsi" w:cs="Arial"/>
          <w:b/>
          <w:bCs/>
          <w:sz w:val="20"/>
          <w:szCs w:val="20"/>
        </w:rPr>
        <w:t>ukunftsfähige</w:t>
      </w:r>
      <w:r w:rsidR="00ED2D58">
        <w:rPr>
          <w:rFonts w:asciiTheme="minorHAnsi" w:hAnsiTheme="minorHAnsi" w:cs="Arial"/>
          <w:b/>
          <w:bCs/>
          <w:sz w:val="20"/>
          <w:szCs w:val="20"/>
        </w:rPr>
        <w:t>s S</w:t>
      </w:r>
      <w:r w:rsidR="00887717">
        <w:rPr>
          <w:rFonts w:asciiTheme="minorHAnsi" w:hAnsiTheme="minorHAnsi" w:cs="Arial"/>
          <w:b/>
          <w:bCs/>
          <w:sz w:val="20"/>
          <w:szCs w:val="20"/>
        </w:rPr>
        <w:t>ystem für neue Anforderungen</w:t>
      </w:r>
    </w:p>
    <w:p w14:paraId="0E08727D" w14:textId="7CFAB801" w:rsidR="0095089C" w:rsidRPr="00852B66" w:rsidRDefault="0095089C" w:rsidP="0095089C">
      <w:pPr>
        <w:spacing w:after="120"/>
        <w:rPr>
          <w:rFonts w:asciiTheme="minorHAnsi" w:hAnsiTheme="minorHAnsi" w:cs="Arial"/>
          <w:sz w:val="20"/>
          <w:szCs w:val="20"/>
        </w:rPr>
      </w:pPr>
      <w:r w:rsidRPr="00852B66">
        <w:rPr>
          <w:rFonts w:asciiTheme="minorHAnsi" w:hAnsiTheme="minorHAnsi" w:cs="Arial"/>
          <w:sz w:val="20"/>
          <w:szCs w:val="20"/>
        </w:rPr>
        <w:t xml:space="preserve">Mit der Umstellung reagieren die Stadtwerke Schwäbisch Hall auf </w:t>
      </w:r>
      <w:r w:rsidR="003E1068">
        <w:rPr>
          <w:rFonts w:asciiTheme="minorHAnsi" w:hAnsiTheme="minorHAnsi" w:cs="Arial"/>
          <w:sz w:val="20"/>
          <w:szCs w:val="20"/>
        </w:rPr>
        <w:t xml:space="preserve">den </w:t>
      </w:r>
      <w:r w:rsidR="00C0411E">
        <w:rPr>
          <w:rFonts w:asciiTheme="minorHAnsi" w:hAnsiTheme="minorHAnsi" w:cs="Arial"/>
          <w:sz w:val="20"/>
          <w:szCs w:val="20"/>
        </w:rPr>
        <w:t>dynamische</w:t>
      </w:r>
      <w:r w:rsidR="003E1068">
        <w:rPr>
          <w:rFonts w:asciiTheme="minorHAnsi" w:hAnsiTheme="minorHAnsi" w:cs="Arial"/>
          <w:sz w:val="20"/>
          <w:szCs w:val="20"/>
        </w:rPr>
        <w:t>n</w:t>
      </w:r>
      <w:r w:rsidR="00C0411E">
        <w:rPr>
          <w:rFonts w:asciiTheme="minorHAnsi" w:hAnsiTheme="minorHAnsi" w:cs="Arial"/>
          <w:sz w:val="20"/>
          <w:szCs w:val="20"/>
        </w:rPr>
        <w:t xml:space="preserve"> </w:t>
      </w:r>
      <w:r w:rsidR="003E1068">
        <w:rPr>
          <w:rFonts w:asciiTheme="minorHAnsi" w:hAnsiTheme="minorHAnsi" w:cs="Arial"/>
          <w:sz w:val="20"/>
          <w:szCs w:val="20"/>
        </w:rPr>
        <w:t xml:space="preserve">Wandel </w:t>
      </w:r>
      <w:r w:rsidR="00C0411E">
        <w:rPr>
          <w:rFonts w:asciiTheme="minorHAnsi" w:hAnsiTheme="minorHAnsi" w:cs="Arial"/>
          <w:sz w:val="20"/>
          <w:szCs w:val="20"/>
        </w:rPr>
        <w:t xml:space="preserve">in der </w:t>
      </w:r>
      <w:r w:rsidRPr="00852B66">
        <w:rPr>
          <w:rFonts w:asciiTheme="minorHAnsi" w:hAnsiTheme="minorHAnsi" w:cs="Arial"/>
          <w:sz w:val="20"/>
          <w:szCs w:val="20"/>
        </w:rPr>
        <w:t>Energiewirtschaft. „Unsere Eigenentwicklung ist über viele Jahre hinweg entstanden</w:t>
      </w:r>
      <w:r w:rsidR="00433F06">
        <w:rPr>
          <w:rFonts w:asciiTheme="minorHAnsi" w:hAnsiTheme="minorHAnsi" w:cs="Arial"/>
          <w:sz w:val="20"/>
          <w:szCs w:val="20"/>
        </w:rPr>
        <w:t>.</w:t>
      </w:r>
      <w:r w:rsidR="00433F06" w:rsidRPr="00852B66">
        <w:rPr>
          <w:rFonts w:asciiTheme="minorHAnsi" w:hAnsiTheme="minorHAnsi" w:cs="Arial"/>
          <w:sz w:val="20"/>
          <w:szCs w:val="20"/>
        </w:rPr>
        <w:t xml:space="preserve"> </w:t>
      </w:r>
      <w:r w:rsidR="00433F06" w:rsidRPr="00C1669F">
        <w:rPr>
          <w:rFonts w:asciiTheme="minorHAnsi" w:hAnsiTheme="minorHAnsi" w:cs="Arial"/>
          <w:sz w:val="20"/>
          <w:szCs w:val="20"/>
        </w:rPr>
        <w:t>Mit ihr haben wir unsere Dienstleistung aufgebaut und uns am deutschen Energiemarkt etabliert</w:t>
      </w:r>
      <w:r w:rsidRPr="00852B66">
        <w:rPr>
          <w:rFonts w:asciiTheme="minorHAnsi" w:hAnsiTheme="minorHAnsi" w:cs="Arial"/>
          <w:sz w:val="20"/>
          <w:szCs w:val="20"/>
        </w:rPr>
        <w:t xml:space="preserve">“, erklärt Matthias Knödler, Bereichsleiter Energiewirtschaft bei den Stadtwerken Schwäbisch Hall. „Doch die Anforderungen am Markt verändern sich </w:t>
      </w:r>
      <w:r w:rsidR="008033D4" w:rsidRPr="00852B66">
        <w:rPr>
          <w:rFonts w:asciiTheme="minorHAnsi" w:hAnsiTheme="minorHAnsi" w:cs="Arial"/>
          <w:sz w:val="20"/>
          <w:szCs w:val="20"/>
        </w:rPr>
        <w:t>drastisch</w:t>
      </w:r>
      <w:r w:rsidR="00702768">
        <w:rPr>
          <w:rFonts w:asciiTheme="minorHAnsi" w:hAnsiTheme="minorHAnsi" w:cs="Arial"/>
          <w:sz w:val="20"/>
          <w:szCs w:val="20"/>
        </w:rPr>
        <w:t>. Wir stoßen mit unserer Eigenentwicklung an Kapazitätsgrenzen</w:t>
      </w:r>
      <w:r w:rsidR="00433F06">
        <w:rPr>
          <w:rFonts w:asciiTheme="minorHAnsi" w:hAnsiTheme="minorHAnsi" w:cs="Arial"/>
          <w:sz w:val="20"/>
          <w:szCs w:val="20"/>
        </w:rPr>
        <w:t>.</w:t>
      </w:r>
      <w:r w:rsidR="00242823">
        <w:rPr>
          <w:rFonts w:asciiTheme="minorHAnsi" w:hAnsiTheme="minorHAnsi" w:cs="Arial"/>
          <w:sz w:val="20"/>
          <w:szCs w:val="20"/>
        </w:rPr>
        <w:t xml:space="preserve"> </w:t>
      </w:r>
      <w:r w:rsidR="00433F06" w:rsidRPr="00C1669F">
        <w:rPr>
          <w:rFonts w:asciiTheme="minorHAnsi" w:hAnsiTheme="minorHAnsi" w:cs="Arial"/>
          <w:sz w:val="20"/>
          <w:szCs w:val="20"/>
        </w:rPr>
        <w:t xml:space="preserve">Daher haben wir nach einem Partner gesucht, der der Dynamik Schritt hält und die Anforderungen passgenau umsetzen kann. Mit Wilken haben </w:t>
      </w:r>
      <w:r w:rsidR="00433F06">
        <w:rPr>
          <w:rFonts w:asciiTheme="minorHAnsi" w:hAnsiTheme="minorHAnsi" w:cs="Arial"/>
          <w:sz w:val="20"/>
          <w:szCs w:val="20"/>
        </w:rPr>
        <w:t xml:space="preserve">wir </w:t>
      </w:r>
      <w:r w:rsidR="00433F06" w:rsidRPr="00C1669F">
        <w:rPr>
          <w:rFonts w:asciiTheme="minorHAnsi" w:hAnsiTheme="minorHAnsi" w:cs="Arial"/>
          <w:sz w:val="20"/>
          <w:szCs w:val="20"/>
        </w:rPr>
        <w:t>diesen zuverlässigen Partner gefunden</w:t>
      </w:r>
      <w:r w:rsidR="00450A16">
        <w:rPr>
          <w:rFonts w:asciiTheme="minorHAnsi" w:hAnsiTheme="minorHAnsi" w:cs="Arial"/>
          <w:sz w:val="20"/>
          <w:szCs w:val="20"/>
        </w:rPr>
        <w:t>.</w:t>
      </w:r>
      <w:r w:rsidRPr="00852B66">
        <w:rPr>
          <w:rFonts w:asciiTheme="minorHAnsi" w:hAnsiTheme="minorHAnsi" w:cs="Arial"/>
          <w:sz w:val="20"/>
          <w:szCs w:val="20"/>
        </w:rPr>
        <w:t>“</w:t>
      </w:r>
    </w:p>
    <w:p w14:paraId="4990A620" w14:textId="4E3A91CB" w:rsidR="00852B66" w:rsidRPr="0095089C" w:rsidRDefault="00852B66" w:rsidP="0095089C">
      <w:pPr>
        <w:spacing w:after="120"/>
        <w:rPr>
          <w:rFonts w:asciiTheme="minorHAnsi" w:hAnsiTheme="minorHAnsi" w:cs="Arial"/>
          <w:b/>
          <w:bCs/>
          <w:sz w:val="20"/>
          <w:szCs w:val="20"/>
        </w:rPr>
      </w:pPr>
      <w:r w:rsidRPr="00852B66">
        <w:rPr>
          <w:rFonts w:asciiTheme="minorHAnsi" w:hAnsiTheme="minorHAnsi" w:cs="Arial"/>
          <w:b/>
          <w:bCs/>
          <w:sz w:val="20"/>
          <w:szCs w:val="20"/>
        </w:rPr>
        <w:t>Standardisierte, skalierbare Plattform als Entscheidungsfaktor</w:t>
      </w:r>
    </w:p>
    <w:p w14:paraId="02ED0EA5" w14:textId="190DF3ED" w:rsidR="0095089C" w:rsidRDefault="0095089C" w:rsidP="0095089C">
      <w:pPr>
        <w:spacing w:after="120"/>
        <w:rPr>
          <w:rFonts w:asciiTheme="minorHAnsi" w:hAnsiTheme="minorHAnsi" w:cs="Arial"/>
          <w:sz w:val="20"/>
          <w:szCs w:val="20"/>
        </w:rPr>
      </w:pPr>
      <w:r w:rsidRPr="004B2A48">
        <w:rPr>
          <w:rFonts w:asciiTheme="minorHAnsi" w:hAnsiTheme="minorHAnsi" w:cs="Arial"/>
          <w:sz w:val="20"/>
          <w:szCs w:val="20"/>
        </w:rPr>
        <w:t>Ausschlaggebend für die Entscheidung zugunsten von GY war die auf Standardisierung, Automatisierung und Skalierbarkeit ausgelegte Systemarchitektur</w:t>
      </w:r>
      <w:r w:rsidR="00702768">
        <w:rPr>
          <w:rFonts w:asciiTheme="minorHAnsi" w:hAnsiTheme="minorHAnsi" w:cs="Arial"/>
          <w:sz w:val="20"/>
          <w:szCs w:val="20"/>
        </w:rPr>
        <w:t xml:space="preserve">. Das System </w:t>
      </w:r>
      <w:r w:rsidRPr="004B2A48">
        <w:rPr>
          <w:rFonts w:asciiTheme="minorHAnsi" w:hAnsiTheme="minorHAnsi" w:cs="Arial"/>
          <w:sz w:val="20"/>
          <w:szCs w:val="20"/>
        </w:rPr>
        <w:t>reduziert manuelle Eingriffe und steigert die Prozessqualität spürbar. Auch der Funktionsumfang der Lösung überzeugte</w:t>
      </w:r>
      <w:r w:rsidR="001E6B48" w:rsidRPr="004B2A48">
        <w:rPr>
          <w:rFonts w:asciiTheme="minorHAnsi" w:hAnsiTheme="minorHAnsi" w:cs="Arial"/>
          <w:sz w:val="20"/>
          <w:szCs w:val="20"/>
        </w:rPr>
        <w:t>.</w:t>
      </w:r>
      <w:r w:rsidRPr="004B2A48">
        <w:rPr>
          <w:rFonts w:asciiTheme="minorHAnsi" w:hAnsiTheme="minorHAnsi" w:cs="Arial"/>
          <w:sz w:val="20"/>
          <w:szCs w:val="20"/>
        </w:rPr>
        <w:t xml:space="preserve"> Viele Funktionen, die bislang nur mit hohem Aufwand umgesetzt werden konnten, sind in GY bereits integriert. Neue fachliche und regulatorische Anforderungen lassen sich zudem deutlich schneller als bisher abbilden. Ergänzende Services und Erweiterungen entlang der energiewirtschaftlichen Prozesskette stehen über das Partner-</w:t>
      </w:r>
      <w:r w:rsidRPr="004B2A48">
        <w:rPr>
          <w:rFonts w:asciiTheme="minorHAnsi" w:hAnsiTheme="minorHAnsi" w:cs="Arial"/>
          <w:sz w:val="20"/>
          <w:szCs w:val="20"/>
        </w:rPr>
        <w:lastRenderedPageBreak/>
        <w:t xml:space="preserve">Ökosystem rund um GY standardisiert und mit </w:t>
      </w:r>
      <w:r w:rsidR="00702768">
        <w:rPr>
          <w:rFonts w:asciiTheme="minorHAnsi" w:hAnsiTheme="minorHAnsi" w:cs="Arial"/>
          <w:sz w:val="20"/>
          <w:szCs w:val="20"/>
        </w:rPr>
        <w:t>geringem</w:t>
      </w:r>
      <w:r w:rsidRPr="004B2A48">
        <w:rPr>
          <w:rFonts w:asciiTheme="minorHAnsi" w:hAnsiTheme="minorHAnsi" w:cs="Arial"/>
          <w:sz w:val="20"/>
          <w:szCs w:val="20"/>
        </w:rPr>
        <w:t xml:space="preserve"> Integrationsaufwand zur Verfügung.</w:t>
      </w:r>
    </w:p>
    <w:p w14:paraId="7F169566" w14:textId="3A2B3ED2" w:rsidR="00082F9D" w:rsidRPr="00082F9D" w:rsidRDefault="00082F9D" w:rsidP="0095089C">
      <w:pPr>
        <w:spacing w:after="120"/>
        <w:rPr>
          <w:rFonts w:asciiTheme="minorHAnsi" w:hAnsiTheme="minorHAnsi" w:cs="Arial"/>
          <w:b/>
          <w:bCs/>
          <w:sz w:val="20"/>
          <w:szCs w:val="20"/>
        </w:rPr>
      </w:pPr>
      <w:r w:rsidRPr="00082F9D">
        <w:rPr>
          <w:rFonts w:asciiTheme="minorHAnsi" w:hAnsiTheme="minorHAnsi" w:cs="Arial"/>
          <w:b/>
          <w:bCs/>
          <w:sz w:val="20"/>
          <w:szCs w:val="20"/>
        </w:rPr>
        <w:t>Partnerschaft mit Perspektive</w:t>
      </w:r>
    </w:p>
    <w:p w14:paraId="668E829E" w14:textId="0D27FBD2" w:rsidR="006163E3" w:rsidRPr="00082F9D" w:rsidRDefault="0095089C" w:rsidP="0095089C">
      <w:pPr>
        <w:spacing w:after="120"/>
        <w:rPr>
          <w:rFonts w:asciiTheme="minorHAnsi" w:hAnsiTheme="minorHAnsi" w:cs="Arial"/>
          <w:sz w:val="20"/>
          <w:szCs w:val="20"/>
        </w:rPr>
      </w:pPr>
      <w:r w:rsidRPr="00082F9D">
        <w:rPr>
          <w:rFonts w:asciiTheme="minorHAnsi" w:hAnsiTheme="minorHAnsi" w:cs="Arial"/>
          <w:sz w:val="20"/>
          <w:szCs w:val="20"/>
        </w:rPr>
        <w:t xml:space="preserve">„Mit GY sind </w:t>
      </w:r>
      <w:r w:rsidR="00AF2823">
        <w:rPr>
          <w:rFonts w:asciiTheme="minorHAnsi" w:hAnsiTheme="minorHAnsi" w:cs="Arial"/>
          <w:sz w:val="20"/>
          <w:szCs w:val="20"/>
        </w:rPr>
        <w:t xml:space="preserve">wir </w:t>
      </w:r>
      <w:r w:rsidRPr="00082F9D">
        <w:rPr>
          <w:rFonts w:asciiTheme="minorHAnsi" w:hAnsiTheme="minorHAnsi" w:cs="Arial"/>
          <w:sz w:val="20"/>
          <w:szCs w:val="20"/>
        </w:rPr>
        <w:t xml:space="preserve">technologisch und wirtschaftlich so aufgestellt, dass </w:t>
      </w:r>
      <w:r w:rsidR="00AF2823">
        <w:rPr>
          <w:rFonts w:asciiTheme="minorHAnsi" w:hAnsiTheme="minorHAnsi" w:cs="Arial"/>
          <w:sz w:val="20"/>
          <w:szCs w:val="20"/>
        </w:rPr>
        <w:t xml:space="preserve">wir </w:t>
      </w:r>
      <w:r w:rsidRPr="00082F9D">
        <w:rPr>
          <w:rFonts w:asciiTheme="minorHAnsi" w:hAnsiTheme="minorHAnsi" w:cs="Arial"/>
          <w:sz w:val="20"/>
          <w:szCs w:val="20"/>
        </w:rPr>
        <w:t xml:space="preserve">künftige regulatorische, technische und fachliche Anforderungen planbar </w:t>
      </w:r>
      <w:r w:rsidR="00994DD9" w:rsidRPr="00082F9D">
        <w:rPr>
          <w:rFonts w:asciiTheme="minorHAnsi" w:hAnsiTheme="minorHAnsi" w:cs="Arial"/>
          <w:sz w:val="20"/>
          <w:szCs w:val="20"/>
        </w:rPr>
        <w:t>umsetzen,</w:t>
      </w:r>
      <w:r w:rsidRPr="00082F9D">
        <w:rPr>
          <w:rFonts w:asciiTheme="minorHAnsi" w:hAnsiTheme="minorHAnsi" w:cs="Arial"/>
          <w:sz w:val="20"/>
          <w:szCs w:val="20"/>
        </w:rPr>
        <w:t xml:space="preserve"> </w:t>
      </w:r>
      <w:r w:rsidR="00A32884">
        <w:rPr>
          <w:rFonts w:asciiTheme="minorHAnsi" w:hAnsiTheme="minorHAnsi" w:cs="Arial"/>
          <w:sz w:val="20"/>
          <w:szCs w:val="20"/>
        </w:rPr>
        <w:t xml:space="preserve">und </w:t>
      </w:r>
      <w:r w:rsidR="00AF2823">
        <w:rPr>
          <w:rFonts w:asciiTheme="minorHAnsi" w:hAnsiTheme="minorHAnsi" w:cs="Arial"/>
          <w:sz w:val="20"/>
          <w:szCs w:val="20"/>
        </w:rPr>
        <w:t xml:space="preserve">uns </w:t>
      </w:r>
      <w:r w:rsidR="00A32884">
        <w:rPr>
          <w:rFonts w:asciiTheme="minorHAnsi" w:hAnsiTheme="minorHAnsi" w:cs="Arial"/>
          <w:sz w:val="20"/>
          <w:szCs w:val="20"/>
        </w:rPr>
        <w:t xml:space="preserve">rundum auf </w:t>
      </w:r>
      <w:r w:rsidR="00AF2823">
        <w:rPr>
          <w:rFonts w:asciiTheme="minorHAnsi" w:hAnsiTheme="minorHAnsi" w:cs="Arial"/>
          <w:sz w:val="20"/>
          <w:szCs w:val="20"/>
        </w:rPr>
        <w:t xml:space="preserve">unsere </w:t>
      </w:r>
      <w:r w:rsidR="00A32884">
        <w:rPr>
          <w:rFonts w:asciiTheme="minorHAnsi" w:hAnsiTheme="minorHAnsi" w:cs="Arial"/>
          <w:sz w:val="20"/>
          <w:szCs w:val="20"/>
        </w:rPr>
        <w:t>Kernkompetenz</w:t>
      </w:r>
      <w:r w:rsidR="007C6445">
        <w:rPr>
          <w:rFonts w:asciiTheme="minorHAnsi" w:hAnsiTheme="minorHAnsi" w:cs="Arial"/>
          <w:sz w:val="20"/>
          <w:szCs w:val="20"/>
        </w:rPr>
        <w:t>en</w:t>
      </w:r>
      <w:r w:rsidR="00A32884">
        <w:rPr>
          <w:rFonts w:asciiTheme="minorHAnsi" w:hAnsiTheme="minorHAnsi" w:cs="Arial"/>
          <w:sz w:val="20"/>
          <w:szCs w:val="20"/>
        </w:rPr>
        <w:t xml:space="preserve"> konzentrieren können</w:t>
      </w:r>
      <w:r w:rsidR="007C6445">
        <w:rPr>
          <w:rFonts w:asciiTheme="minorHAnsi" w:hAnsiTheme="minorHAnsi" w:cs="Arial"/>
          <w:sz w:val="20"/>
          <w:szCs w:val="20"/>
        </w:rPr>
        <w:t xml:space="preserve">: die zuverlässige, effiziente und </w:t>
      </w:r>
      <w:r w:rsidR="00433F06">
        <w:rPr>
          <w:rFonts w:asciiTheme="minorHAnsi" w:hAnsiTheme="minorHAnsi" w:cs="Arial"/>
          <w:sz w:val="20"/>
          <w:szCs w:val="20"/>
        </w:rPr>
        <w:t xml:space="preserve">serviceorientierte </w:t>
      </w:r>
      <w:r w:rsidR="007C6445">
        <w:rPr>
          <w:rFonts w:asciiTheme="minorHAnsi" w:hAnsiTheme="minorHAnsi" w:cs="Arial"/>
          <w:sz w:val="20"/>
          <w:szCs w:val="20"/>
        </w:rPr>
        <w:t>Abwicklung energiewirtschaftlicher Prozesse für Dienstleistungskunden</w:t>
      </w:r>
      <w:r w:rsidRPr="00082F9D">
        <w:rPr>
          <w:rFonts w:asciiTheme="minorHAnsi" w:hAnsiTheme="minorHAnsi" w:cs="Arial"/>
          <w:sz w:val="20"/>
          <w:szCs w:val="20"/>
        </w:rPr>
        <w:t>“,</w:t>
      </w:r>
      <w:r w:rsidR="00AF2823">
        <w:rPr>
          <w:rFonts w:asciiTheme="minorHAnsi" w:hAnsiTheme="minorHAnsi" w:cs="Arial"/>
          <w:sz w:val="20"/>
          <w:szCs w:val="20"/>
        </w:rPr>
        <w:t xml:space="preserve"> so Matthias Knödler</w:t>
      </w:r>
      <w:r w:rsidRPr="00082F9D">
        <w:rPr>
          <w:rFonts w:asciiTheme="minorHAnsi" w:hAnsiTheme="minorHAnsi" w:cs="Arial"/>
          <w:sz w:val="20"/>
          <w:szCs w:val="20"/>
        </w:rPr>
        <w:t>. „Gerade für Stadtwerke und Energieversorger mit Dienstleistungs</w:t>
      </w:r>
      <w:r w:rsidR="00AE4BA7">
        <w:rPr>
          <w:rFonts w:asciiTheme="minorHAnsi" w:hAnsiTheme="minorHAnsi" w:cs="Arial"/>
          <w:sz w:val="20"/>
          <w:szCs w:val="20"/>
        </w:rPr>
        <w:t>-</w:t>
      </w:r>
      <w:r w:rsidRPr="00082F9D">
        <w:rPr>
          <w:rFonts w:asciiTheme="minorHAnsi" w:hAnsiTheme="minorHAnsi" w:cs="Arial"/>
          <w:sz w:val="20"/>
          <w:szCs w:val="20"/>
        </w:rPr>
        <w:t>modellen zeigt dieses Projekt, wie sich ein hoher Funktionsumfang, Standardisierung und Zukunftsfähigkeit in einer modernen Branchenlösung mit kalkulierbarer Kostenstruktur verbinden lassen</w:t>
      </w:r>
      <w:r w:rsidR="00550973">
        <w:rPr>
          <w:rFonts w:asciiTheme="minorHAnsi" w:hAnsiTheme="minorHAnsi" w:cs="Arial"/>
          <w:sz w:val="20"/>
          <w:szCs w:val="20"/>
        </w:rPr>
        <w:t xml:space="preserve">“, erklärt </w:t>
      </w:r>
      <w:r w:rsidR="00550973" w:rsidRPr="00082F9D">
        <w:rPr>
          <w:rFonts w:asciiTheme="minorHAnsi" w:hAnsiTheme="minorHAnsi" w:cs="Arial"/>
          <w:sz w:val="20"/>
          <w:szCs w:val="20"/>
        </w:rPr>
        <w:t xml:space="preserve">Tobias Mann, Chief </w:t>
      </w:r>
      <w:r w:rsidR="00550973">
        <w:rPr>
          <w:rFonts w:asciiTheme="minorHAnsi" w:hAnsiTheme="minorHAnsi" w:cs="Arial"/>
          <w:sz w:val="20"/>
          <w:szCs w:val="20"/>
        </w:rPr>
        <w:t>Customer</w:t>
      </w:r>
      <w:r w:rsidR="00550973" w:rsidRPr="00082F9D">
        <w:rPr>
          <w:rFonts w:asciiTheme="minorHAnsi" w:hAnsiTheme="minorHAnsi" w:cs="Arial"/>
          <w:sz w:val="20"/>
          <w:szCs w:val="20"/>
        </w:rPr>
        <w:t xml:space="preserve"> Officer (CCO) bei der Wilken Software Group</w:t>
      </w:r>
      <w:r w:rsidR="00550973">
        <w:rPr>
          <w:rFonts w:asciiTheme="minorHAnsi" w:hAnsiTheme="minorHAnsi" w:cs="Arial"/>
          <w:sz w:val="20"/>
          <w:szCs w:val="20"/>
        </w:rPr>
        <w:t>. „</w:t>
      </w:r>
      <w:r w:rsidR="00042D95" w:rsidRPr="00082F9D">
        <w:rPr>
          <w:rFonts w:asciiTheme="minorHAnsi" w:hAnsiTheme="minorHAnsi" w:cs="Arial"/>
          <w:sz w:val="20"/>
          <w:szCs w:val="20"/>
        </w:rPr>
        <w:t xml:space="preserve">Wir freuen uns darauf, unsere Partnerschaft </w:t>
      </w:r>
      <w:r w:rsidR="004A7E23">
        <w:rPr>
          <w:rFonts w:asciiTheme="minorHAnsi" w:hAnsiTheme="minorHAnsi" w:cs="Arial"/>
          <w:sz w:val="20"/>
          <w:szCs w:val="20"/>
        </w:rPr>
        <w:t>im Dienstleistungsbereich</w:t>
      </w:r>
      <w:r w:rsidR="00042D95" w:rsidRPr="00082F9D">
        <w:rPr>
          <w:rFonts w:asciiTheme="minorHAnsi" w:hAnsiTheme="minorHAnsi" w:cs="Arial"/>
          <w:sz w:val="20"/>
          <w:szCs w:val="20"/>
        </w:rPr>
        <w:t xml:space="preserve"> </w:t>
      </w:r>
      <w:r w:rsidR="00550973">
        <w:rPr>
          <w:rFonts w:asciiTheme="minorHAnsi" w:hAnsiTheme="minorHAnsi" w:cs="Arial"/>
          <w:sz w:val="20"/>
          <w:szCs w:val="20"/>
        </w:rPr>
        <w:t xml:space="preserve">weiter </w:t>
      </w:r>
      <w:r w:rsidR="00042D95" w:rsidRPr="00082F9D">
        <w:rPr>
          <w:rFonts w:asciiTheme="minorHAnsi" w:hAnsiTheme="minorHAnsi" w:cs="Arial"/>
          <w:sz w:val="20"/>
          <w:szCs w:val="20"/>
        </w:rPr>
        <w:t>zu vertiefen</w:t>
      </w:r>
      <w:r w:rsidR="004A7E23">
        <w:rPr>
          <w:rFonts w:asciiTheme="minorHAnsi" w:hAnsiTheme="minorHAnsi" w:cs="Arial"/>
          <w:sz w:val="20"/>
          <w:szCs w:val="20"/>
        </w:rPr>
        <w:t xml:space="preserve"> und</w:t>
      </w:r>
      <w:r w:rsidR="00550973">
        <w:rPr>
          <w:rFonts w:asciiTheme="minorHAnsi" w:hAnsiTheme="minorHAnsi" w:cs="Arial"/>
          <w:sz w:val="20"/>
          <w:szCs w:val="20"/>
        </w:rPr>
        <w:t xml:space="preserve"> in Zukunft</w:t>
      </w:r>
      <w:r w:rsidR="004A7E23">
        <w:rPr>
          <w:rFonts w:asciiTheme="minorHAnsi" w:hAnsiTheme="minorHAnsi" w:cs="Arial"/>
          <w:sz w:val="20"/>
          <w:szCs w:val="20"/>
        </w:rPr>
        <w:t xml:space="preserve"> auf andere </w:t>
      </w:r>
      <w:r w:rsidR="004829D6">
        <w:rPr>
          <w:rFonts w:asciiTheme="minorHAnsi" w:hAnsiTheme="minorHAnsi" w:cs="Arial"/>
          <w:sz w:val="20"/>
          <w:szCs w:val="20"/>
        </w:rPr>
        <w:t>Bereiche</w:t>
      </w:r>
      <w:r w:rsidR="004A7E23">
        <w:rPr>
          <w:rFonts w:asciiTheme="minorHAnsi" w:hAnsiTheme="minorHAnsi" w:cs="Arial"/>
          <w:sz w:val="20"/>
          <w:szCs w:val="20"/>
        </w:rPr>
        <w:t xml:space="preserve"> auszuweiten</w:t>
      </w:r>
      <w:r w:rsidR="00550973">
        <w:rPr>
          <w:rFonts w:asciiTheme="minorHAnsi" w:hAnsiTheme="minorHAnsi" w:cs="Arial"/>
          <w:sz w:val="20"/>
          <w:szCs w:val="20"/>
        </w:rPr>
        <w:t>.“</w:t>
      </w:r>
    </w:p>
    <w:p w14:paraId="484E51C3" w14:textId="499B6628" w:rsidR="00834121" w:rsidRPr="00390182" w:rsidRDefault="00834121" w:rsidP="003942D0">
      <w:pPr>
        <w:spacing w:after="120"/>
        <w:rPr>
          <w:rFonts w:cs="Arial"/>
          <w:b/>
          <w:bCs/>
          <w:sz w:val="18"/>
          <w:szCs w:val="18"/>
        </w:rPr>
      </w:pPr>
    </w:p>
    <w:p w14:paraId="67C08823" w14:textId="5DBF4A18" w:rsidR="00992BEA" w:rsidRPr="00834121" w:rsidRDefault="00992BEA" w:rsidP="003942D0">
      <w:pPr>
        <w:spacing w:after="120"/>
        <w:rPr>
          <w:rFonts w:cs="Arial"/>
          <w:b/>
          <w:bCs/>
          <w:sz w:val="18"/>
          <w:szCs w:val="18"/>
          <w:highlight w:val="yellow"/>
        </w:rPr>
      </w:pPr>
      <w:r>
        <w:rPr>
          <w:noProof/>
        </w:rPr>
        <w:drawing>
          <wp:inline distT="0" distB="0" distL="0" distR="0" wp14:anchorId="02BBDAA4" wp14:editId="449CAC30">
            <wp:extent cx="3345753" cy="2230645"/>
            <wp:effectExtent l="0" t="0" r="7620" b="0"/>
            <wp:docPr id="16700729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4172" cy="2242925"/>
                    </a:xfrm>
                    <a:prstGeom prst="rect">
                      <a:avLst/>
                    </a:prstGeom>
                    <a:noFill/>
                    <a:ln>
                      <a:noFill/>
                    </a:ln>
                  </pic:spPr>
                </pic:pic>
              </a:graphicData>
            </a:graphic>
          </wp:inline>
        </w:drawing>
      </w:r>
    </w:p>
    <w:p w14:paraId="4C0555AE" w14:textId="046E70EA" w:rsidR="003942D0" w:rsidRDefault="003942D0" w:rsidP="003942D0">
      <w:pPr>
        <w:spacing w:after="120"/>
        <w:rPr>
          <w:rFonts w:asciiTheme="minorHAnsi" w:hAnsiTheme="minorHAnsi" w:cs="Arial"/>
          <w:sz w:val="20"/>
          <w:szCs w:val="20"/>
        </w:rPr>
      </w:pPr>
      <w:r w:rsidRPr="00390182">
        <w:rPr>
          <w:rFonts w:cs="Arial"/>
          <w:b/>
          <w:bCs/>
          <w:sz w:val="18"/>
          <w:szCs w:val="18"/>
        </w:rPr>
        <w:t>Bildunterschrift:</w:t>
      </w:r>
      <w:r w:rsidRPr="00390182">
        <w:rPr>
          <w:rFonts w:cs="Arial"/>
          <w:sz w:val="18"/>
          <w:szCs w:val="18"/>
        </w:rPr>
        <w:t xml:space="preserve"> </w:t>
      </w:r>
      <w:r w:rsidR="00AA6F1F" w:rsidRPr="00390182">
        <w:rPr>
          <w:rFonts w:asciiTheme="minorHAnsi" w:hAnsiTheme="minorHAnsi" w:cs="Arial"/>
          <w:sz w:val="20"/>
          <w:szCs w:val="20"/>
        </w:rPr>
        <w:t>Ausschlaggebend für die Entscheidung der Stadtwerke Schwäbisch Hall</w:t>
      </w:r>
      <w:r w:rsidR="00AA6F1F" w:rsidRPr="004B2A48">
        <w:rPr>
          <w:rFonts w:asciiTheme="minorHAnsi" w:hAnsiTheme="minorHAnsi" w:cs="Arial"/>
          <w:sz w:val="20"/>
          <w:szCs w:val="20"/>
        </w:rPr>
        <w:t xml:space="preserve"> </w:t>
      </w:r>
      <w:r w:rsidR="004D0E3E">
        <w:rPr>
          <w:rFonts w:asciiTheme="minorHAnsi" w:hAnsiTheme="minorHAnsi" w:cs="Arial"/>
          <w:sz w:val="20"/>
          <w:szCs w:val="20"/>
        </w:rPr>
        <w:t>für die Lösungsplattform</w:t>
      </w:r>
      <w:r w:rsidR="00AA6F1F" w:rsidRPr="004B2A48">
        <w:rPr>
          <w:rFonts w:asciiTheme="minorHAnsi" w:hAnsiTheme="minorHAnsi" w:cs="Arial"/>
          <w:sz w:val="20"/>
          <w:szCs w:val="20"/>
        </w:rPr>
        <w:t xml:space="preserve"> GY </w:t>
      </w:r>
      <w:r w:rsidR="004D0E3E">
        <w:rPr>
          <w:rFonts w:asciiTheme="minorHAnsi" w:hAnsiTheme="minorHAnsi" w:cs="Arial"/>
          <w:sz w:val="20"/>
          <w:szCs w:val="20"/>
        </w:rPr>
        <w:t xml:space="preserve">der Wilken Software Group </w:t>
      </w:r>
      <w:r w:rsidR="00AA6F1F" w:rsidRPr="004B2A48">
        <w:rPr>
          <w:rFonts w:asciiTheme="minorHAnsi" w:hAnsiTheme="minorHAnsi" w:cs="Arial"/>
          <w:sz w:val="20"/>
          <w:szCs w:val="20"/>
        </w:rPr>
        <w:t>war die auf Standardisierung, Automatisierung und Skalierbarkeit ausgelegte Systemarchitektur</w:t>
      </w:r>
      <w:r w:rsidR="00AA6F1F">
        <w:rPr>
          <w:rFonts w:asciiTheme="minorHAnsi" w:hAnsiTheme="minorHAnsi" w:cs="Arial"/>
          <w:sz w:val="20"/>
          <w:szCs w:val="20"/>
        </w:rPr>
        <w:t>.</w:t>
      </w:r>
      <w:r w:rsidR="00405367">
        <w:rPr>
          <w:rFonts w:asciiTheme="minorHAnsi" w:hAnsiTheme="minorHAnsi" w:cs="Arial"/>
          <w:sz w:val="20"/>
          <w:szCs w:val="20"/>
        </w:rPr>
        <w:t xml:space="preserve"> </w:t>
      </w:r>
      <w:r w:rsidR="00AC44E6">
        <w:rPr>
          <w:rFonts w:asciiTheme="minorHAnsi" w:hAnsiTheme="minorHAnsi" w:cs="Arial"/>
          <w:sz w:val="20"/>
          <w:szCs w:val="20"/>
        </w:rPr>
        <w:t>Bild</w:t>
      </w:r>
      <w:r w:rsidR="00405367">
        <w:rPr>
          <w:rFonts w:asciiTheme="minorHAnsi" w:hAnsiTheme="minorHAnsi" w:cs="Arial"/>
          <w:sz w:val="20"/>
          <w:szCs w:val="20"/>
        </w:rPr>
        <w:t>:</w:t>
      </w:r>
      <w:r w:rsidR="00D94876" w:rsidRPr="00D94876">
        <w:t xml:space="preserve"> </w:t>
      </w:r>
      <w:r w:rsidR="00D94876" w:rsidRPr="00D94876">
        <w:rPr>
          <w:rFonts w:asciiTheme="minorHAnsi" w:hAnsiTheme="minorHAnsi" w:cs="Arial"/>
          <w:sz w:val="20"/>
          <w:szCs w:val="20"/>
        </w:rPr>
        <w:t xml:space="preserve">Stephan </w:t>
      </w:r>
      <w:proofErr w:type="spellStart"/>
      <w:r w:rsidR="00D94876" w:rsidRPr="00D94876">
        <w:rPr>
          <w:rFonts w:asciiTheme="minorHAnsi" w:hAnsiTheme="minorHAnsi" w:cs="Arial"/>
          <w:sz w:val="20"/>
          <w:szCs w:val="20"/>
        </w:rPr>
        <w:t>Baraniecki</w:t>
      </w:r>
      <w:proofErr w:type="spellEnd"/>
      <w:r w:rsidR="00405367">
        <w:rPr>
          <w:rFonts w:asciiTheme="minorHAnsi" w:hAnsiTheme="minorHAnsi" w:cs="Arial"/>
          <w:sz w:val="20"/>
          <w:szCs w:val="20"/>
        </w:rPr>
        <w:t xml:space="preserve"> </w:t>
      </w:r>
    </w:p>
    <w:p w14:paraId="56F6F5A4" w14:textId="77777777" w:rsidR="00E43482" w:rsidRPr="00834121" w:rsidRDefault="00E43482" w:rsidP="003942D0">
      <w:pPr>
        <w:spacing w:after="120"/>
        <w:rPr>
          <w:rFonts w:cs="Arial"/>
          <w:sz w:val="18"/>
          <w:szCs w:val="18"/>
          <w:highlight w:val="yellow"/>
        </w:rPr>
      </w:pPr>
    </w:p>
    <w:p w14:paraId="30FE6570" w14:textId="3AE0AA10" w:rsidR="00892461" w:rsidRPr="00E43482" w:rsidRDefault="00892461" w:rsidP="00892461">
      <w:pPr>
        <w:spacing w:after="120"/>
        <w:rPr>
          <w:rFonts w:asciiTheme="minorHAnsi" w:hAnsiTheme="minorHAnsi" w:cs="Arial"/>
          <w:b/>
          <w:bCs/>
          <w:sz w:val="20"/>
          <w:szCs w:val="20"/>
        </w:rPr>
      </w:pPr>
      <w:r w:rsidRPr="00E43482">
        <w:rPr>
          <w:rFonts w:asciiTheme="minorHAnsi" w:hAnsiTheme="minorHAnsi" w:cs="Arial"/>
          <w:b/>
          <w:bCs/>
          <w:sz w:val="20"/>
          <w:szCs w:val="20"/>
        </w:rPr>
        <w:t xml:space="preserve">Über Stadtwerke Schwäbisch Hall GmbH </w:t>
      </w:r>
    </w:p>
    <w:p w14:paraId="3BBBF6D1" w14:textId="63C19802" w:rsidR="00935C83" w:rsidRPr="00E43482" w:rsidRDefault="00892461" w:rsidP="003942D0">
      <w:pPr>
        <w:spacing w:after="120"/>
        <w:rPr>
          <w:rFonts w:cs="Arial"/>
          <w:sz w:val="18"/>
          <w:szCs w:val="18"/>
        </w:rPr>
      </w:pPr>
      <w:r w:rsidRPr="00E43482">
        <w:rPr>
          <w:rFonts w:asciiTheme="minorHAnsi" w:hAnsiTheme="minorHAnsi" w:cs="Arial"/>
          <w:sz w:val="20"/>
          <w:szCs w:val="20"/>
        </w:rPr>
        <w:t>Die Stadtwerke Schwäbisch Hall stehen für über 50 Jahre zuverlässige und sichere Energieversorgung in Schwäbisch Hall und Umgebung. Aus dem im Jahr 1971 gegründeten Versorgungsunternehmen ist ein erfolgreicher Mittelständler mit über 650 Beschäftigten geworden, der durch sein Gestalten der Energiewende und durch vorausschauendes Handeln deutschlandweit als Pionier in der Energiewirtschaft anerkannt ist.</w:t>
      </w:r>
    </w:p>
    <w:p w14:paraId="22166827" w14:textId="77777777" w:rsidR="00724921" w:rsidRDefault="00724921" w:rsidP="00913700">
      <w:pPr>
        <w:spacing w:after="120"/>
        <w:rPr>
          <w:rFonts w:asciiTheme="minorHAnsi" w:hAnsiTheme="minorHAnsi" w:cs="Arial"/>
          <w:b/>
          <w:bCs/>
          <w:sz w:val="20"/>
          <w:szCs w:val="20"/>
        </w:rPr>
      </w:pPr>
    </w:p>
    <w:p w14:paraId="67C15B41" w14:textId="57E9094B" w:rsidR="00120559" w:rsidRPr="00E43482" w:rsidRDefault="00F3094D" w:rsidP="00913700">
      <w:pPr>
        <w:spacing w:after="120"/>
        <w:rPr>
          <w:rFonts w:asciiTheme="minorHAnsi" w:hAnsiTheme="minorHAnsi" w:cs="Arial"/>
          <w:b/>
          <w:bCs/>
          <w:sz w:val="20"/>
          <w:szCs w:val="20"/>
        </w:rPr>
      </w:pPr>
      <w:r w:rsidRPr="00E43482">
        <w:rPr>
          <w:rFonts w:asciiTheme="minorHAnsi" w:hAnsiTheme="minorHAnsi" w:cs="Arial"/>
          <w:b/>
          <w:bCs/>
          <w:sz w:val="20"/>
          <w:szCs w:val="20"/>
        </w:rPr>
        <w:t>Über die Wilken Software Group</w:t>
      </w:r>
    </w:p>
    <w:p w14:paraId="533AA7AF" w14:textId="13E68414" w:rsidR="00F31787" w:rsidRPr="00E43482" w:rsidRDefault="005935FB" w:rsidP="00913700">
      <w:pPr>
        <w:spacing w:after="120"/>
        <w:rPr>
          <w:rFonts w:asciiTheme="minorHAnsi" w:hAnsiTheme="minorHAnsi" w:cs="Arial"/>
          <w:sz w:val="20"/>
          <w:szCs w:val="20"/>
        </w:rPr>
      </w:pPr>
      <w:r w:rsidRPr="00E43482">
        <w:rPr>
          <w:rFonts w:asciiTheme="minorHAnsi" w:hAnsiTheme="minorHAnsi" w:cs="Arial"/>
          <w:sz w:val="20"/>
          <w:szCs w:val="20"/>
        </w:rPr>
        <w:t>Die Wilken Software Group ist führender Technologiepartner für Unternehmen und Organisationen der kritischen Infrastruktur in Deutschland. Das 197</w:t>
      </w:r>
      <w:r w:rsidR="002D4FF4" w:rsidRPr="00E43482">
        <w:rPr>
          <w:rFonts w:asciiTheme="minorHAnsi" w:hAnsiTheme="minorHAnsi" w:cs="Arial"/>
          <w:sz w:val="20"/>
          <w:szCs w:val="20"/>
        </w:rPr>
        <w:t>8</w:t>
      </w:r>
      <w:r w:rsidRPr="00E43482">
        <w:rPr>
          <w:rFonts w:asciiTheme="minorHAnsi" w:hAnsiTheme="minorHAnsi" w:cs="Arial"/>
          <w:sz w:val="20"/>
          <w:szCs w:val="20"/>
        </w:rPr>
        <w:t xml:space="preserve"> gegründete Unternehmen beschäftigt rund 700 Mitarbeitende. Zu den Kunden zählen mehr als 400 Unternehmen der Energie- und Wasserwirtschaft sowie rund 300 Organisationen aus dem Bereich </w:t>
      </w:r>
      <w:proofErr w:type="spellStart"/>
      <w:r w:rsidRPr="00E43482">
        <w:rPr>
          <w:rFonts w:asciiTheme="minorHAnsi" w:hAnsiTheme="minorHAnsi" w:cs="Arial"/>
          <w:sz w:val="20"/>
          <w:szCs w:val="20"/>
        </w:rPr>
        <w:t>Social</w:t>
      </w:r>
      <w:proofErr w:type="spellEnd"/>
      <w:r w:rsidRPr="00E43482">
        <w:rPr>
          <w:rFonts w:asciiTheme="minorHAnsi" w:hAnsiTheme="minorHAnsi" w:cs="Arial"/>
          <w:sz w:val="20"/>
          <w:szCs w:val="20"/>
        </w:rPr>
        <w:t xml:space="preserve"> &amp; </w:t>
      </w:r>
      <w:proofErr w:type="spellStart"/>
      <w:r w:rsidRPr="00E43482">
        <w:rPr>
          <w:rFonts w:asciiTheme="minorHAnsi" w:hAnsiTheme="minorHAnsi" w:cs="Arial"/>
          <w:sz w:val="20"/>
          <w:szCs w:val="20"/>
        </w:rPr>
        <w:t>Healthcare</w:t>
      </w:r>
      <w:proofErr w:type="spellEnd"/>
      <w:r w:rsidRPr="00E43482">
        <w:rPr>
          <w:rFonts w:asciiTheme="minorHAnsi" w:hAnsiTheme="minorHAnsi" w:cs="Arial"/>
          <w:sz w:val="20"/>
          <w:szCs w:val="20"/>
        </w:rPr>
        <w:t>, darunter zahlreiche gesetzliche Krankenkassen, kassenärztliche und kassenzahnärztliche Vereinigungen sowie soziale und kirchliche Einrichtungen.</w:t>
      </w:r>
      <w:r w:rsidR="00E73923" w:rsidRPr="00E43482">
        <w:rPr>
          <w:rFonts w:asciiTheme="minorHAnsi" w:hAnsiTheme="minorHAnsi" w:cs="Arial"/>
          <w:sz w:val="20"/>
          <w:szCs w:val="20"/>
        </w:rPr>
        <w:t xml:space="preserve"> </w:t>
      </w:r>
      <w:r w:rsidR="00F3094D" w:rsidRPr="00E43482">
        <w:rPr>
          <w:rFonts w:asciiTheme="minorHAnsi" w:hAnsiTheme="minorHAnsi" w:cs="Arial"/>
          <w:sz w:val="20"/>
          <w:szCs w:val="20"/>
        </w:rPr>
        <w:t xml:space="preserve">Als Technologiepartner </w:t>
      </w:r>
      <w:r w:rsidR="00660FD0" w:rsidRPr="00E43482">
        <w:rPr>
          <w:rFonts w:asciiTheme="minorHAnsi" w:hAnsiTheme="minorHAnsi" w:cs="Arial"/>
          <w:sz w:val="20"/>
          <w:szCs w:val="20"/>
        </w:rPr>
        <w:t>steht Wilken für zukunftssichere Softwarelösungen, ein starkes Partnernetzwerk und kontinuierliche Investitionen in Forschung und Entwicklung.</w:t>
      </w:r>
    </w:p>
    <w:sectPr w:rsidR="00F31787" w:rsidRPr="00E43482" w:rsidSect="00D811CD">
      <w:headerReference w:type="even" r:id="rId15"/>
      <w:headerReference w:type="default" r:id="rId16"/>
      <w:footerReference w:type="default" r:id="rId17"/>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20B5" w14:textId="77777777" w:rsidR="005344D3" w:rsidRDefault="005344D3" w:rsidP="00D811CD">
      <w:r>
        <w:separator/>
      </w:r>
    </w:p>
  </w:endnote>
  <w:endnote w:type="continuationSeparator" w:id="0">
    <w:p w14:paraId="547568EB" w14:textId="77777777" w:rsidR="005344D3" w:rsidRDefault="005344D3" w:rsidP="00D811CD">
      <w:r>
        <w:continuationSeparator/>
      </w:r>
    </w:p>
  </w:endnote>
  <w:endnote w:type="continuationNotice" w:id="1">
    <w:p w14:paraId="368E8131" w14:textId="77777777" w:rsidR="005344D3" w:rsidRDefault="00534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591F" w14:textId="77777777" w:rsidR="005344D3" w:rsidRDefault="005344D3" w:rsidP="00D811CD">
      <w:r>
        <w:separator/>
      </w:r>
    </w:p>
  </w:footnote>
  <w:footnote w:type="continuationSeparator" w:id="0">
    <w:p w14:paraId="2335AC94" w14:textId="77777777" w:rsidR="005344D3" w:rsidRDefault="005344D3" w:rsidP="00D811CD">
      <w:r>
        <w:continuationSeparator/>
      </w:r>
    </w:p>
  </w:footnote>
  <w:footnote w:type="continuationNotice" w:id="1">
    <w:p w14:paraId="401964BC" w14:textId="77777777" w:rsidR="005344D3" w:rsidRDefault="00534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151FCDA5" w:rsidR="00CA6CEF" w:rsidRDefault="005E1C54">
    <w:pPr>
      <w:pStyle w:val="Kopfzeile"/>
      <w:tabs>
        <w:tab w:val="clear" w:pos="9072"/>
      </w:tabs>
      <w:ind w:right="-44"/>
    </w:pPr>
    <w:r>
      <w:rPr>
        <w:noProof/>
      </w:rPr>
      <w:drawing>
        <wp:anchor distT="0" distB="0" distL="114300" distR="114300" simplePos="0" relativeHeight="251658241" behindDoc="0" locked="0" layoutInCell="1" allowOverlap="1" wp14:anchorId="002101EC" wp14:editId="65EEB682">
          <wp:simplePos x="0" y="0"/>
          <wp:positionH relativeFrom="column">
            <wp:posOffset>2393</wp:posOffset>
          </wp:positionH>
          <wp:positionV relativeFrom="paragraph">
            <wp:posOffset>-204470</wp:posOffset>
          </wp:positionV>
          <wp:extent cx="2100605" cy="902677"/>
          <wp:effectExtent l="0" t="0" r="0" b="0"/>
          <wp:wrapNone/>
          <wp:docPr id="1592861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0605" cy="902677"/>
                  </a:xfrm>
                  <a:prstGeom prst="rect">
                    <a:avLst/>
                  </a:prstGeom>
                  <a:noFill/>
                  <a:ln>
                    <a:noFill/>
                  </a:ln>
                </pic:spPr>
              </pic:pic>
            </a:graphicData>
          </a:graphic>
        </wp:anchor>
      </w:drawing>
    </w:r>
    <w:r w:rsidR="00D811CD">
      <w:rPr>
        <w:noProof/>
      </w:rPr>
      <w:drawing>
        <wp:anchor distT="0" distB="0" distL="114300" distR="114300" simplePos="0" relativeHeight="251658240" behindDoc="0" locked="0" layoutInCell="1" allowOverlap="1" wp14:anchorId="0225773D" wp14:editId="50C4488B">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2">
                    <a:extLst>
                      <a:ext uri="{96DAC541-7B7A-43D3-8B79-37D633B846F1}">
                        <asvg:svgBlip xmlns:asvg="http://schemas.microsoft.com/office/drawing/2016/SVG/main" r:embed="rId3"/>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sidR="00D811CD">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E5B"/>
    <w:multiLevelType w:val="hybridMultilevel"/>
    <w:tmpl w:val="83EEC8C2"/>
    <w:lvl w:ilvl="0" w:tplc="FA8ED066">
      <w:start w:val="1"/>
      <w:numFmt w:val="bullet"/>
      <w:lvlText w:val="•"/>
      <w:lvlJc w:val="left"/>
      <w:pPr>
        <w:ind w:left="36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3CA65DAF"/>
    <w:multiLevelType w:val="hybridMultilevel"/>
    <w:tmpl w:val="76426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E2143"/>
    <w:multiLevelType w:val="hybridMultilevel"/>
    <w:tmpl w:val="62B63FC0"/>
    <w:lvl w:ilvl="0" w:tplc="2CC25564">
      <w:start w:val="1"/>
      <w:numFmt w:val="bullet"/>
      <w:lvlText w:val=""/>
      <w:lvlJc w:val="left"/>
      <w:pPr>
        <w:ind w:left="1480" w:hanging="360"/>
      </w:pPr>
      <w:rPr>
        <w:rFonts w:ascii="Symbol" w:hAnsi="Symbol"/>
      </w:rPr>
    </w:lvl>
    <w:lvl w:ilvl="1" w:tplc="5EF0A58C">
      <w:start w:val="1"/>
      <w:numFmt w:val="bullet"/>
      <w:lvlText w:val=""/>
      <w:lvlJc w:val="left"/>
      <w:pPr>
        <w:ind w:left="1480" w:hanging="360"/>
      </w:pPr>
      <w:rPr>
        <w:rFonts w:ascii="Symbol" w:hAnsi="Symbol"/>
      </w:rPr>
    </w:lvl>
    <w:lvl w:ilvl="2" w:tplc="799E1C7E">
      <w:start w:val="1"/>
      <w:numFmt w:val="bullet"/>
      <w:lvlText w:val=""/>
      <w:lvlJc w:val="left"/>
      <w:pPr>
        <w:ind w:left="1480" w:hanging="360"/>
      </w:pPr>
      <w:rPr>
        <w:rFonts w:ascii="Symbol" w:hAnsi="Symbol"/>
      </w:rPr>
    </w:lvl>
    <w:lvl w:ilvl="3" w:tplc="5A3054E4">
      <w:start w:val="1"/>
      <w:numFmt w:val="bullet"/>
      <w:lvlText w:val=""/>
      <w:lvlJc w:val="left"/>
      <w:pPr>
        <w:ind w:left="1480" w:hanging="360"/>
      </w:pPr>
      <w:rPr>
        <w:rFonts w:ascii="Symbol" w:hAnsi="Symbol"/>
      </w:rPr>
    </w:lvl>
    <w:lvl w:ilvl="4" w:tplc="083ADD28">
      <w:start w:val="1"/>
      <w:numFmt w:val="bullet"/>
      <w:lvlText w:val=""/>
      <w:lvlJc w:val="left"/>
      <w:pPr>
        <w:ind w:left="1480" w:hanging="360"/>
      </w:pPr>
      <w:rPr>
        <w:rFonts w:ascii="Symbol" w:hAnsi="Symbol"/>
      </w:rPr>
    </w:lvl>
    <w:lvl w:ilvl="5" w:tplc="FA648C92">
      <w:start w:val="1"/>
      <w:numFmt w:val="bullet"/>
      <w:lvlText w:val=""/>
      <w:lvlJc w:val="left"/>
      <w:pPr>
        <w:ind w:left="1480" w:hanging="360"/>
      </w:pPr>
      <w:rPr>
        <w:rFonts w:ascii="Symbol" w:hAnsi="Symbol"/>
      </w:rPr>
    </w:lvl>
    <w:lvl w:ilvl="6" w:tplc="538A6B24">
      <w:start w:val="1"/>
      <w:numFmt w:val="bullet"/>
      <w:lvlText w:val=""/>
      <w:lvlJc w:val="left"/>
      <w:pPr>
        <w:ind w:left="1480" w:hanging="360"/>
      </w:pPr>
      <w:rPr>
        <w:rFonts w:ascii="Symbol" w:hAnsi="Symbol"/>
      </w:rPr>
    </w:lvl>
    <w:lvl w:ilvl="7" w:tplc="BF28DA30">
      <w:start w:val="1"/>
      <w:numFmt w:val="bullet"/>
      <w:lvlText w:val=""/>
      <w:lvlJc w:val="left"/>
      <w:pPr>
        <w:ind w:left="1480" w:hanging="360"/>
      </w:pPr>
      <w:rPr>
        <w:rFonts w:ascii="Symbol" w:hAnsi="Symbol"/>
      </w:rPr>
    </w:lvl>
    <w:lvl w:ilvl="8" w:tplc="10AC1D6C">
      <w:start w:val="1"/>
      <w:numFmt w:val="bullet"/>
      <w:lvlText w:val=""/>
      <w:lvlJc w:val="left"/>
      <w:pPr>
        <w:ind w:left="1480" w:hanging="360"/>
      </w:pPr>
      <w:rPr>
        <w:rFonts w:ascii="Symbol" w:hAnsi="Symbol"/>
      </w:rPr>
    </w:lvl>
  </w:abstractNum>
  <w:abstractNum w:abstractNumId="4" w15:restartNumberingAfterBreak="0">
    <w:nsid w:val="57CE3C0C"/>
    <w:multiLevelType w:val="hybridMultilevel"/>
    <w:tmpl w:val="C0FAE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F67377"/>
    <w:multiLevelType w:val="hybridMultilevel"/>
    <w:tmpl w:val="E9761C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1C63E0"/>
    <w:multiLevelType w:val="hybridMultilevel"/>
    <w:tmpl w:val="18780AB4"/>
    <w:lvl w:ilvl="0" w:tplc="541E98B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1"/>
  </w:num>
  <w:num w:numId="2" w16cid:durableId="379012405">
    <w:abstractNumId w:val="7"/>
  </w:num>
  <w:num w:numId="3" w16cid:durableId="2042785035">
    <w:abstractNumId w:val="0"/>
  </w:num>
  <w:num w:numId="4" w16cid:durableId="554657049">
    <w:abstractNumId w:val="3"/>
  </w:num>
  <w:num w:numId="5" w16cid:durableId="1891186179">
    <w:abstractNumId w:val="4"/>
  </w:num>
  <w:num w:numId="6" w16cid:durableId="1321083207">
    <w:abstractNumId w:val="5"/>
  </w:num>
  <w:num w:numId="7" w16cid:durableId="42294475">
    <w:abstractNumId w:val="6"/>
  </w:num>
  <w:num w:numId="8" w16cid:durableId="2112624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autoHyphenation/>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00079"/>
    <w:rsid w:val="00001708"/>
    <w:rsid w:val="00001F3F"/>
    <w:rsid w:val="000025C5"/>
    <w:rsid w:val="000029C0"/>
    <w:rsid w:val="00002D59"/>
    <w:rsid w:val="000076EE"/>
    <w:rsid w:val="0001003D"/>
    <w:rsid w:val="00010909"/>
    <w:rsid w:val="00012203"/>
    <w:rsid w:val="0001245B"/>
    <w:rsid w:val="0001706A"/>
    <w:rsid w:val="00017074"/>
    <w:rsid w:val="00017383"/>
    <w:rsid w:val="00022995"/>
    <w:rsid w:val="00024770"/>
    <w:rsid w:val="00025246"/>
    <w:rsid w:val="00025B36"/>
    <w:rsid w:val="00025BD0"/>
    <w:rsid w:val="000301DD"/>
    <w:rsid w:val="00034CAF"/>
    <w:rsid w:val="000353D9"/>
    <w:rsid w:val="00037266"/>
    <w:rsid w:val="0004065F"/>
    <w:rsid w:val="000410AF"/>
    <w:rsid w:val="00041B47"/>
    <w:rsid w:val="00042D95"/>
    <w:rsid w:val="000434BA"/>
    <w:rsid w:val="00045B02"/>
    <w:rsid w:val="00051B9A"/>
    <w:rsid w:val="00053272"/>
    <w:rsid w:val="00054076"/>
    <w:rsid w:val="000552A1"/>
    <w:rsid w:val="000564A7"/>
    <w:rsid w:val="00056BE6"/>
    <w:rsid w:val="00056BE8"/>
    <w:rsid w:val="00057204"/>
    <w:rsid w:val="00063874"/>
    <w:rsid w:val="00064C32"/>
    <w:rsid w:val="00065C9B"/>
    <w:rsid w:val="00066796"/>
    <w:rsid w:val="00066BBF"/>
    <w:rsid w:val="0007173A"/>
    <w:rsid w:val="0007551A"/>
    <w:rsid w:val="00075887"/>
    <w:rsid w:val="00081408"/>
    <w:rsid w:val="00081649"/>
    <w:rsid w:val="0008230A"/>
    <w:rsid w:val="00082901"/>
    <w:rsid w:val="00082F9D"/>
    <w:rsid w:val="00083357"/>
    <w:rsid w:val="000846E5"/>
    <w:rsid w:val="000851C8"/>
    <w:rsid w:val="000859DD"/>
    <w:rsid w:val="0008740B"/>
    <w:rsid w:val="0008790B"/>
    <w:rsid w:val="00087C0F"/>
    <w:rsid w:val="00090E7F"/>
    <w:rsid w:val="000914E3"/>
    <w:rsid w:val="000920E8"/>
    <w:rsid w:val="000924EE"/>
    <w:rsid w:val="00094A76"/>
    <w:rsid w:val="00094A8B"/>
    <w:rsid w:val="000953F9"/>
    <w:rsid w:val="00095AA5"/>
    <w:rsid w:val="00096694"/>
    <w:rsid w:val="000A1A04"/>
    <w:rsid w:val="000A1C14"/>
    <w:rsid w:val="000A2BBC"/>
    <w:rsid w:val="000A2E38"/>
    <w:rsid w:val="000A37D2"/>
    <w:rsid w:val="000A4AD4"/>
    <w:rsid w:val="000A4B8A"/>
    <w:rsid w:val="000A596C"/>
    <w:rsid w:val="000A6005"/>
    <w:rsid w:val="000A6EFC"/>
    <w:rsid w:val="000B0484"/>
    <w:rsid w:val="000B06F0"/>
    <w:rsid w:val="000B0D67"/>
    <w:rsid w:val="000B3AB9"/>
    <w:rsid w:val="000B4B80"/>
    <w:rsid w:val="000C12D4"/>
    <w:rsid w:val="000C1C5C"/>
    <w:rsid w:val="000C26D7"/>
    <w:rsid w:val="000C2CD9"/>
    <w:rsid w:val="000C3224"/>
    <w:rsid w:val="000C332B"/>
    <w:rsid w:val="000C3C9F"/>
    <w:rsid w:val="000C4558"/>
    <w:rsid w:val="000C48EB"/>
    <w:rsid w:val="000C499C"/>
    <w:rsid w:val="000C5C83"/>
    <w:rsid w:val="000C5D61"/>
    <w:rsid w:val="000C6153"/>
    <w:rsid w:val="000C6191"/>
    <w:rsid w:val="000C6A6E"/>
    <w:rsid w:val="000D2228"/>
    <w:rsid w:val="000D2EE9"/>
    <w:rsid w:val="000D4D9A"/>
    <w:rsid w:val="000D5210"/>
    <w:rsid w:val="000D6B95"/>
    <w:rsid w:val="000D6FA6"/>
    <w:rsid w:val="000E3F94"/>
    <w:rsid w:val="000E5230"/>
    <w:rsid w:val="000E610C"/>
    <w:rsid w:val="000E6EA6"/>
    <w:rsid w:val="000E778E"/>
    <w:rsid w:val="000F35F7"/>
    <w:rsid w:val="000F3F29"/>
    <w:rsid w:val="000F4BF7"/>
    <w:rsid w:val="000F5678"/>
    <w:rsid w:val="000F7786"/>
    <w:rsid w:val="00100D56"/>
    <w:rsid w:val="001015E1"/>
    <w:rsid w:val="00101772"/>
    <w:rsid w:val="001017BE"/>
    <w:rsid w:val="00102329"/>
    <w:rsid w:val="00102A9C"/>
    <w:rsid w:val="00102C9F"/>
    <w:rsid w:val="00103549"/>
    <w:rsid w:val="00103B96"/>
    <w:rsid w:val="00104BAB"/>
    <w:rsid w:val="0010591C"/>
    <w:rsid w:val="001059E0"/>
    <w:rsid w:val="0011385A"/>
    <w:rsid w:val="00115E77"/>
    <w:rsid w:val="00116216"/>
    <w:rsid w:val="00117EB9"/>
    <w:rsid w:val="00120559"/>
    <w:rsid w:val="00120848"/>
    <w:rsid w:val="001209BE"/>
    <w:rsid w:val="00121884"/>
    <w:rsid w:val="0012255C"/>
    <w:rsid w:val="00122CAC"/>
    <w:rsid w:val="00127AEE"/>
    <w:rsid w:val="0013218C"/>
    <w:rsid w:val="00132EC1"/>
    <w:rsid w:val="00133999"/>
    <w:rsid w:val="00140767"/>
    <w:rsid w:val="00141D54"/>
    <w:rsid w:val="0014252B"/>
    <w:rsid w:val="00143305"/>
    <w:rsid w:val="0014522C"/>
    <w:rsid w:val="001462BF"/>
    <w:rsid w:val="00146381"/>
    <w:rsid w:val="00146459"/>
    <w:rsid w:val="00150044"/>
    <w:rsid w:val="00151454"/>
    <w:rsid w:val="00151F3D"/>
    <w:rsid w:val="0015293A"/>
    <w:rsid w:val="00152E2A"/>
    <w:rsid w:val="00152FC5"/>
    <w:rsid w:val="001564ED"/>
    <w:rsid w:val="00156B60"/>
    <w:rsid w:val="001623B0"/>
    <w:rsid w:val="001623F7"/>
    <w:rsid w:val="00163C4F"/>
    <w:rsid w:val="0016453C"/>
    <w:rsid w:val="00165392"/>
    <w:rsid w:val="001654DF"/>
    <w:rsid w:val="0016686E"/>
    <w:rsid w:val="0016751C"/>
    <w:rsid w:val="001677DE"/>
    <w:rsid w:val="001701C9"/>
    <w:rsid w:val="0017057C"/>
    <w:rsid w:val="00175F2E"/>
    <w:rsid w:val="00176019"/>
    <w:rsid w:val="001778D2"/>
    <w:rsid w:val="00180884"/>
    <w:rsid w:val="00180B08"/>
    <w:rsid w:val="00181B99"/>
    <w:rsid w:val="001823C9"/>
    <w:rsid w:val="00182CB9"/>
    <w:rsid w:val="00183127"/>
    <w:rsid w:val="001832F4"/>
    <w:rsid w:val="001838DA"/>
    <w:rsid w:val="00183BB6"/>
    <w:rsid w:val="00184B4C"/>
    <w:rsid w:val="00185C6F"/>
    <w:rsid w:val="00185F0D"/>
    <w:rsid w:val="0018639D"/>
    <w:rsid w:val="0018751B"/>
    <w:rsid w:val="00187AB2"/>
    <w:rsid w:val="00190238"/>
    <w:rsid w:val="00190365"/>
    <w:rsid w:val="00190D73"/>
    <w:rsid w:val="00190EB5"/>
    <w:rsid w:val="001925AE"/>
    <w:rsid w:val="00193787"/>
    <w:rsid w:val="00194859"/>
    <w:rsid w:val="00195B0A"/>
    <w:rsid w:val="00197B5E"/>
    <w:rsid w:val="00197C67"/>
    <w:rsid w:val="001A1E55"/>
    <w:rsid w:val="001A5064"/>
    <w:rsid w:val="001A6D34"/>
    <w:rsid w:val="001A6E2D"/>
    <w:rsid w:val="001B317F"/>
    <w:rsid w:val="001B36C6"/>
    <w:rsid w:val="001B61A8"/>
    <w:rsid w:val="001B739A"/>
    <w:rsid w:val="001C0264"/>
    <w:rsid w:val="001C2CF5"/>
    <w:rsid w:val="001C4319"/>
    <w:rsid w:val="001C5917"/>
    <w:rsid w:val="001D22F2"/>
    <w:rsid w:val="001D3622"/>
    <w:rsid w:val="001D3E13"/>
    <w:rsid w:val="001D55F4"/>
    <w:rsid w:val="001D752B"/>
    <w:rsid w:val="001D7AB4"/>
    <w:rsid w:val="001E03A8"/>
    <w:rsid w:val="001E0592"/>
    <w:rsid w:val="001E0B85"/>
    <w:rsid w:val="001E3DBB"/>
    <w:rsid w:val="001E599D"/>
    <w:rsid w:val="001E5B9F"/>
    <w:rsid w:val="001E6B48"/>
    <w:rsid w:val="001F0140"/>
    <w:rsid w:val="001F0B95"/>
    <w:rsid w:val="001F113E"/>
    <w:rsid w:val="001F12E7"/>
    <w:rsid w:val="001F17A0"/>
    <w:rsid w:val="001F1A91"/>
    <w:rsid w:val="001F218B"/>
    <w:rsid w:val="001F46F1"/>
    <w:rsid w:val="001F56AD"/>
    <w:rsid w:val="001F6D94"/>
    <w:rsid w:val="001F7876"/>
    <w:rsid w:val="00202BAB"/>
    <w:rsid w:val="0020323B"/>
    <w:rsid w:val="002036B4"/>
    <w:rsid w:val="00204372"/>
    <w:rsid w:val="00204A99"/>
    <w:rsid w:val="00204AB7"/>
    <w:rsid w:val="002050CC"/>
    <w:rsid w:val="002077E6"/>
    <w:rsid w:val="0021067C"/>
    <w:rsid w:val="00214AF4"/>
    <w:rsid w:val="00214AFE"/>
    <w:rsid w:val="00215E37"/>
    <w:rsid w:val="00216F98"/>
    <w:rsid w:val="00217786"/>
    <w:rsid w:val="00217955"/>
    <w:rsid w:val="002235F9"/>
    <w:rsid w:val="00226C46"/>
    <w:rsid w:val="00227F4F"/>
    <w:rsid w:val="002309EF"/>
    <w:rsid w:val="0023242F"/>
    <w:rsid w:val="002325FC"/>
    <w:rsid w:val="00232A1A"/>
    <w:rsid w:val="00232B1F"/>
    <w:rsid w:val="0023357C"/>
    <w:rsid w:val="00233E39"/>
    <w:rsid w:val="00234634"/>
    <w:rsid w:val="002364A5"/>
    <w:rsid w:val="002364FC"/>
    <w:rsid w:val="0023780D"/>
    <w:rsid w:val="0024097F"/>
    <w:rsid w:val="00241E15"/>
    <w:rsid w:val="0024222B"/>
    <w:rsid w:val="00242823"/>
    <w:rsid w:val="00243A41"/>
    <w:rsid w:val="0024486C"/>
    <w:rsid w:val="00244BEA"/>
    <w:rsid w:val="0024529E"/>
    <w:rsid w:val="00246DBC"/>
    <w:rsid w:val="00247E9E"/>
    <w:rsid w:val="00252450"/>
    <w:rsid w:val="00252AE0"/>
    <w:rsid w:val="00252B2C"/>
    <w:rsid w:val="00252EED"/>
    <w:rsid w:val="00253C7C"/>
    <w:rsid w:val="00253DBA"/>
    <w:rsid w:val="00254776"/>
    <w:rsid w:val="0025504E"/>
    <w:rsid w:val="00255D44"/>
    <w:rsid w:val="00255E96"/>
    <w:rsid w:val="00256302"/>
    <w:rsid w:val="00256760"/>
    <w:rsid w:val="00261106"/>
    <w:rsid w:val="00261C21"/>
    <w:rsid w:val="00262605"/>
    <w:rsid w:val="0026289E"/>
    <w:rsid w:val="00265406"/>
    <w:rsid w:val="00272830"/>
    <w:rsid w:val="00277B3A"/>
    <w:rsid w:val="002806E4"/>
    <w:rsid w:val="00280FEB"/>
    <w:rsid w:val="0028215B"/>
    <w:rsid w:val="00283F82"/>
    <w:rsid w:val="00285803"/>
    <w:rsid w:val="00285A07"/>
    <w:rsid w:val="0028638E"/>
    <w:rsid w:val="00286CAF"/>
    <w:rsid w:val="00290FEF"/>
    <w:rsid w:val="002924D8"/>
    <w:rsid w:val="00293188"/>
    <w:rsid w:val="002936DC"/>
    <w:rsid w:val="00293E66"/>
    <w:rsid w:val="00293F05"/>
    <w:rsid w:val="00294B15"/>
    <w:rsid w:val="00295763"/>
    <w:rsid w:val="002963E9"/>
    <w:rsid w:val="00296CBB"/>
    <w:rsid w:val="00296FC1"/>
    <w:rsid w:val="002977F7"/>
    <w:rsid w:val="00297F93"/>
    <w:rsid w:val="002A2822"/>
    <w:rsid w:val="002A28C5"/>
    <w:rsid w:val="002A30E7"/>
    <w:rsid w:val="002A328B"/>
    <w:rsid w:val="002A4B7B"/>
    <w:rsid w:val="002A7258"/>
    <w:rsid w:val="002B0191"/>
    <w:rsid w:val="002B0D87"/>
    <w:rsid w:val="002B11BB"/>
    <w:rsid w:val="002B2662"/>
    <w:rsid w:val="002B5E5D"/>
    <w:rsid w:val="002B6AA2"/>
    <w:rsid w:val="002B7FA6"/>
    <w:rsid w:val="002C08B0"/>
    <w:rsid w:val="002C11E8"/>
    <w:rsid w:val="002C1229"/>
    <w:rsid w:val="002C200E"/>
    <w:rsid w:val="002C4776"/>
    <w:rsid w:val="002C4CC1"/>
    <w:rsid w:val="002C5C9E"/>
    <w:rsid w:val="002C5D67"/>
    <w:rsid w:val="002C5E23"/>
    <w:rsid w:val="002C7249"/>
    <w:rsid w:val="002D115A"/>
    <w:rsid w:val="002D15FE"/>
    <w:rsid w:val="002D1A89"/>
    <w:rsid w:val="002D281A"/>
    <w:rsid w:val="002D2FF4"/>
    <w:rsid w:val="002D4FF4"/>
    <w:rsid w:val="002D5945"/>
    <w:rsid w:val="002D627D"/>
    <w:rsid w:val="002D68D5"/>
    <w:rsid w:val="002D727C"/>
    <w:rsid w:val="002E1009"/>
    <w:rsid w:val="002E17E1"/>
    <w:rsid w:val="002E470C"/>
    <w:rsid w:val="002E50EC"/>
    <w:rsid w:val="002F1A74"/>
    <w:rsid w:val="002F1DF1"/>
    <w:rsid w:val="002F2370"/>
    <w:rsid w:val="002F269F"/>
    <w:rsid w:val="002F2825"/>
    <w:rsid w:val="002F7411"/>
    <w:rsid w:val="00301534"/>
    <w:rsid w:val="00301C7A"/>
    <w:rsid w:val="0030290F"/>
    <w:rsid w:val="00302E53"/>
    <w:rsid w:val="0030338B"/>
    <w:rsid w:val="003035C4"/>
    <w:rsid w:val="0030443B"/>
    <w:rsid w:val="00310401"/>
    <w:rsid w:val="00314D40"/>
    <w:rsid w:val="0031688B"/>
    <w:rsid w:val="003178B9"/>
    <w:rsid w:val="00320A80"/>
    <w:rsid w:val="003240A2"/>
    <w:rsid w:val="003242E8"/>
    <w:rsid w:val="00325FD6"/>
    <w:rsid w:val="0032643E"/>
    <w:rsid w:val="00327544"/>
    <w:rsid w:val="003308AC"/>
    <w:rsid w:val="003311ED"/>
    <w:rsid w:val="00331756"/>
    <w:rsid w:val="00332494"/>
    <w:rsid w:val="00332B60"/>
    <w:rsid w:val="00335494"/>
    <w:rsid w:val="00335C8B"/>
    <w:rsid w:val="003427CC"/>
    <w:rsid w:val="00343E3A"/>
    <w:rsid w:val="0034449D"/>
    <w:rsid w:val="003444DF"/>
    <w:rsid w:val="00344AAB"/>
    <w:rsid w:val="00344DD3"/>
    <w:rsid w:val="003454DC"/>
    <w:rsid w:val="003474A6"/>
    <w:rsid w:val="00351B11"/>
    <w:rsid w:val="00352A00"/>
    <w:rsid w:val="00353147"/>
    <w:rsid w:val="00355A3C"/>
    <w:rsid w:val="00357A72"/>
    <w:rsid w:val="00360BED"/>
    <w:rsid w:val="0036102A"/>
    <w:rsid w:val="003634B0"/>
    <w:rsid w:val="00366F04"/>
    <w:rsid w:val="00367CE2"/>
    <w:rsid w:val="003701EA"/>
    <w:rsid w:val="00370B05"/>
    <w:rsid w:val="0037227E"/>
    <w:rsid w:val="00373E49"/>
    <w:rsid w:val="00374ECF"/>
    <w:rsid w:val="00375A11"/>
    <w:rsid w:val="00376276"/>
    <w:rsid w:val="003805C4"/>
    <w:rsid w:val="00381252"/>
    <w:rsid w:val="00381AA6"/>
    <w:rsid w:val="00381DE3"/>
    <w:rsid w:val="00383272"/>
    <w:rsid w:val="003856FB"/>
    <w:rsid w:val="00387901"/>
    <w:rsid w:val="00390182"/>
    <w:rsid w:val="00391FE2"/>
    <w:rsid w:val="003924C7"/>
    <w:rsid w:val="003933D2"/>
    <w:rsid w:val="003942D0"/>
    <w:rsid w:val="00395346"/>
    <w:rsid w:val="00395428"/>
    <w:rsid w:val="00397658"/>
    <w:rsid w:val="003976BF"/>
    <w:rsid w:val="00397795"/>
    <w:rsid w:val="00397AC7"/>
    <w:rsid w:val="00397C56"/>
    <w:rsid w:val="003A0F70"/>
    <w:rsid w:val="003A212B"/>
    <w:rsid w:val="003A4B60"/>
    <w:rsid w:val="003A5979"/>
    <w:rsid w:val="003A670C"/>
    <w:rsid w:val="003A7B11"/>
    <w:rsid w:val="003B0054"/>
    <w:rsid w:val="003B0DA7"/>
    <w:rsid w:val="003B30E9"/>
    <w:rsid w:val="003B52F0"/>
    <w:rsid w:val="003B5F3F"/>
    <w:rsid w:val="003B6086"/>
    <w:rsid w:val="003B6816"/>
    <w:rsid w:val="003B7535"/>
    <w:rsid w:val="003C18D0"/>
    <w:rsid w:val="003C4676"/>
    <w:rsid w:val="003C4876"/>
    <w:rsid w:val="003C5856"/>
    <w:rsid w:val="003C5EBA"/>
    <w:rsid w:val="003D40E8"/>
    <w:rsid w:val="003D509F"/>
    <w:rsid w:val="003D5B7E"/>
    <w:rsid w:val="003D67DB"/>
    <w:rsid w:val="003D7997"/>
    <w:rsid w:val="003E1068"/>
    <w:rsid w:val="003E11A2"/>
    <w:rsid w:val="003E1B6F"/>
    <w:rsid w:val="003E1CEB"/>
    <w:rsid w:val="003E4E54"/>
    <w:rsid w:val="003E5047"/>
    <w:rsid w:val="003E63C7"/>
    <w:rsid w:val="003F0418"/>
    <w:rsid w:val="003F0E41"/>
    <w:rsid w:val="003F1686"/>
    <w:rsid w:val="003F38E1"/>
    <w:rsid w:val="003F405A"/>
    <w:rsid w:val="003F5549"/>
    <w:rsid w:val="003F5771"/>
    <w:rsid w:val="003F62B8"/>
    <w:rsid w:val="00401A3E"/>
    <w:rsid w:val="00403144"/>
    <w:rsid w:val="0040375B"/>
    <w:rsid w:val="00404011"/>
    <w:rsid w:val="00405367"/>
    <w:rsid w:val="00406D7E"/>
    <w:rsid w:val="00407D82"/>
    <w:rsid w:val="00413101"/>
    <w:rsid w:val="0041519A"/>
    <w:rsid w:val="00416259"/>
    <w:rsid w:val="00417950"/>
    <w:rsid w:val="00420060"/>
    <w:rsid w:val="004204D1"/>
    <w:rsid w:val="00420B9A"/>
    <w:rsid w:val="0042296D"/>
    <w:rsid w:val="004232AE"/>
    <w:rsid w:val="00423A31"/>
    <w:rsid w:val="0042433B"/>
    <w:rsid w:val="00424870"/>
    <w:rsid w:val="00424CBB"/>
    <w:rsid w:val="004264EB"/>
    <w:rsid w:val="004266A1"/>
    <w:rsid w:val="004266E7"/>
    <w:rsid w:val="004267E8"/>
    <w:rsid w:val="004311CF"/>
    <w:rsid w:val="004327A3"/>
    <w:rsid w:val="00433F06"/>
    <w:rsid w:val="00436217"/>
    <w:rsid w:val="004368D6"/>
    <w:rsid w:val="0043748C"/>
    <w:rsid w:val="004401C1"/>
    <w:rsid w:val="00440952"/>
    <w:rsid w:val="00442F4D"/>
    <w:rsid w:val="004439FB"/>
    <w:rsid w:val="00443A5B"/>
    <w:rsid w:val="00443BDA"/>
    <w:rsid w:val="00444801"/>
    <w:rsid w:val="00445915"/>
    <w:rsid w:val="00445DDC"/>
    <w:rsid w:val="0044680C"/>
    <w:rsid w:val="00446B73"/>
    <w:rsid w:val="00447A4D"/>
    <w:rsid w:val="00447FAC"/>
    <w:rsid w:val="00450A16"/>
    <w:rsid w:val="00450D73"/>
    <w:rsid w:val="0045282A"/>
    <w:rsid w:val="004528C5"/>
    <w:rsid w:val="00453D39"/>
    <w:rsid w:val="00454EB1"/>
    <w:rsid w:val="0045581C"/>
    <w:rsid w:val="004561B3"/>
    <w:rsid w:val="00456E00"/>
    <w:rsid w:val="00457548"/>
    <w:rsid w:val="004575A9"/>
    <w:rsid w:val="00460340"/>
    <w:rsid w:val="00461A28"/>
    <w:rsid w:val="00461F1E"/>
    <w:rsid w:val="00461FC6"/>
    <w:rsid w:val="0046411D"/>
    <w:rsid w:val="0046456B"/>
    <w:rsid w:val="0046543E"/>
    <w:rsid w:val="004665F9"/>
    <w:rsid w:val="00467983"/>
    <w:rsid w:val="00470480"/>
    <w:rsid w:val="0047085E"/>
    <w:rsid w:val="004722EC"/>
    <w:rsid w:val="0047441D"/>
    <w:rsid w:val="004749B4"/>
    <w:rsid w:val="004757E1"/>
    <w:rsid w:val="004762EC"/>
    <w:rsid w:val="00477D36"/>
    <w:rsid w:val="00480099"/>
    <w:rsid w:val="00480137"/>
    <w:rsid w:val="00480BD2"/>
    <w:rsid w:val="00481145"/>
    <w:rsid w:val="004829D6"/>
    <w:rsid w:val="00482A39"/>
    <w:rsid w:val="00482F1D"/>
    <w:rsid w:val="00483516"/>
    <w:rsid w:val="0048365E"/>
    <w:rsid w:val="00485B44"/>
    <w:rsid w:val="00486F37"/>
    <w:rsid w:val="00491421"/>
    <w:rsid w:val="0049334C"/>
    <w:rsid w:val="0049343E"/>
    <w:rsid w:val="004946D3"/>
    <w:rsid w:val="00496226"/>
    <w:rsid w:val="00497F90"/>
    <w:rsid w:val="004A100B"/>
    <w:rsid w:val="004A1478"/>
    <w:rsid w:val="004A2012"/>
    <w:rsid w:val="004A7E23"/>
    <w:rsid w:val="004A7FCC"/>
    <w:rsid w:val="004B0169"/>
    <w:rsid w:val="004B2A48"/>
    <w:rsid w:val="004B530D"/>
    <w:rsid w:val="004B58D2"/>
    <w:rsid w:val="004B680A"/>
    <w:rsid w:val="004B6F10"/>
    <w:rsid w:val="004B73EC"/>
    <w:rsid w:val="004B7710"/>
    <w:rsid w:val="004C093C"/>
    <w:rsid w:val="004C0A0B"/>
    <w:rsid w:val="004C165A"/>
    <w:rsid w:val="004C276A"/>
    <w:rsid w:val="004C28B0"/>
    <w:rsid w:val="004C47EC"/>
    <w:rsid w:val="004C60D9"/>
    <w:rsid w:val="004C6C6A"/>
    <w:rsid w:val="004C6E90"/>
    <w:rsid w:val="004D0394"/>
    <w:rsid w:val="004D0675"/>
    <w:rsid w:val="004D0A0D"/>
    <w:rsid w:val="004D0E3E"/>
    <w:rsid w:val="004D457E"/>
    <w:rsid w:val="004D4599"/>
    <w:rsid w:val="004D6AD8"/>
    <w:rsid w:val="004D70AA"/>
    <w:rsid w:val="004E0480"/>
    <w:rsid w:val="004E16FF"/>
    <w:rsid w:val="004E3548"/>
    <w:rsid w:val="004E37CF"/>
    <w:rsid w:val="004E4BD4"/>
    <w:rsid w:val="004E4C3D"/>
    <w:rsid w:val="004F15B7"/>
    <w:rsid w:val="004F29AF"/>
    <w:rsid w:val="004F2B99"/>
    <w:rsid w:val="004F74F5"/>
    <w:rsid w:val="004F7C79"/>
    <w:rsid w:val="00503A56"/>
    <w:rsid w:val="005044CF"/>
    <w:rsid w:val="00504B44"/>
    <w:rsid w:val="00505406"/>
    <w:rsid w:val="00505768"/>
    <w:rsid w:val="00511375"/>
    <w:rsid w:val="00511619"/>
    <w:rsid w:val="005132D7"/>
    <w:rsid w:val="00514063"/>
    <w:rsid w:val="00514A7F"/>
    <w:rsid w:val="0051556B"/>
    <w:rsid w:val="00516936"/>
    <w:rsid w:val="00516ECD"/>
    <w:rsid w:val="00520262"/>
    <w:rsid w:val="0052141E"/>
    <w:rsid w:val="0052391E"/>
    <w:rsid w:val="00523F10"/>
    <w:rsid w:val="005240A4"/>
    <w:rsid w:val="0052496B"/>
    <w:rsid w:val="005254A1"/>
    <w:rsid w:val="00526CCE"/>
    <w:rsid w:val="005340D7"/>
    <w:rsid w:val="005344D3"/>
    <w:rsid w:val="00535867"/>
    <w:rsid w:val="00535C5D"/>
    <w:rsid w:val="00536211"/>
    <w:rsid w:val="0053630E"/>
    <w:rsid w:val="005365CC"/>
    <w:rsid w:val="00536A9A"/>
    <w:rsid w:val="00537828"/>
    <w:rsid w:val="00537CC0"/>
    <w:rsid w:val="0054079F"/>
    <w:rsid w:val="00542045"/>
    <w:rsid w:val="00542A1E"/>
    <w:rsid w:val="0054772E"/>
    <w:rsid w:val="00547CCE"/>
    <w:rsid w:val="00547D95"/>
    <w:rsid w:val="0055028C"/>
    <w:rsid w:val="00550416"/>
    <w:rsid w:val="00550621"/>
    <w:rsid w:val="00550905"/>
    <w:rsid w:val="00550973"/>
    <w:rsid w:val="00551FDA"/>
    <w:rsid w:val="0055319F"/>
    <w:rsid w:val="00553F8D"/>
    <w:rsid w:val="005543DF"/>
    <w:rsid w:val="00555F83"/>
    <w:rsid w:val="005571F5"/>
    <w:rsid w:val="005577DE"/>
    <w:rsid w:val="0056170F"/>
    <w:rsid w:val="005640F6"/>
    <w:rsid w:val="005654B6"/>
    <w:rsid w:val="005662CF"/>
    <w:rsid w:val="00567F44"/>
    <w:rsid w:val="00571BE0"/>
    <w:rsid w:val="00571D70"/>
    <w:rsid w:val="005739F0"/>
    <w:rsid w:val="00580DE1"/>
    <w:rsid w:val="0058207F"/>
    <w:rsid w:val="00582155"/>
    <w:rsid w:val="00582F54"/>
    <w:rsid w:val="00583791"/>
    <w:rsid w:val="005858A6"/>
    <w:rsid w:val="00585DCE"/>
    <w:rsid w:val="005863FE"/>
    <w:rsid w:val="00590226"/>
    <w:rsid w:val="0059175A"/>
    <w:rsid w:val="0059187B"/>
    <w:rsid w:val="00592768"/>
    <w:rsid w:val="005935FB"/>
    <w:rsid w:val="00595B32"/>
    <w:rsid w:val="005961DD"/>
    <w:rsid w:val="0059636D"/>
    <w:rsid w:val="005A215E"/>
    <w:rsid w:val="005A27C3"/>
    <w:rsid w:val="005A334B"/>
    <w:rsid w:val="005A41BB"/>
    <w:rsid w:val="005A5734"/>
    <w:rsid w:val="005A5776"/>
    <w:rsid w:val="005A7FC3"/>
    <w:rsid w:val="005B00B3"/>
    <w:rsid w:val="005B042A"/>
    <w:rsid w:val="005B0A35"/>
    <w:rsid w:val="005B0A81"/>
    <w:rsid w:val="005B0B8A"/>
    <w:rsid w:val="005B1146"/>
    <w:rsid w:val="005B3308"/>
    <w:rsid w:val="005B3B3B"/>
    <w:rsid w:val="005B40AE"/>
    <w:rsid w:val="005B795D"/>
    <w:rsid w:val="005B7ED7"/>
    <w:rsid w:val="005C089C"/>
    <w:rsid w:val="005C10FB"/>
    <w:rsid w:val="005C3F7F"/>
    <w:rsid w:val="005C788F"/>
    <w:rsid w:val="005D05B4"/>
    <w:rsid w:val="005D0B96"/>
    <w:rsid w:val="005D1CC7"/>
    <w:rsid w:val="005D24D7"/>
    <w:rsid w:val="005D6DED"/>
    <w:rsid w:val="005D7B1C"/>
    <w:rsid w:val="005E034D"/>
    <w:rsid w:val="005E0A81"/>
    <w:rsid w:val="005E1C54"/>
    <w:rsid w:val="005E3787"/>
    <w:rsid w:val="005E5261"/>
    <w:rsid w:val="005E7FF3"/>
    <w:rsid w:val="005EB76E"/>
    <w:rsid w:val="005F226B"/>
    <w:rsid w:val="005F29E6"/>
    <w:rsid w:val="005F2AD5"/>
    <w:rsid w:val="005F2CF1"/>
    <w:rsid w:val="005F2D0E"/>
    <w:rsid w:val="005F3091"/>
    <w:rsid w:val="005F30CA"/>
    <w:rsid w:val="005F48CD"/>
    <w:rsid w:val="006023F3"/>
    <w:rsid w:val="00603DC1"/>
    <w:rsid w:val="0060478B"/>
    <w:rsid w:val="00604F49"/>
    <w:rsid w:val="0060560D"/>
    <w:rsid w:val="00611B00"/>
    <w:rsid w:val="006163E3"/>
    <w:rsid w:val="006164FD"/>
    <w:rsid w:val="006178D1"/>
    <w:rsid w:val="00617E78"/>
    <w:rsid w:val="006204F5"/>
    <w:rsid w:val="00622811"/>
    <w:rsid w:val="006228BB"/>
    <w:rsid w:val="0062328B"/>
    <w:rsid w:val="00623EAD"/>
    <w:rsid w:val="0062476D"/>
    <w:rsid w:val="00626B21"/>
    <w:rsid w:val="00627178"/>
    <w:rsid w:val="00630328"/>
    <w:rsid w:val="00631993"/>
    <w:rsid w:val="0063316A"/>
    <w:rsid w:val="00635D81"/>
    <w:rsid w:val="00635F90"/>
    <w:rsid w:val="00637D3C"/>
    <w:rsid w:val="00640050"/>
    <w:rsid w:val="006407CE"/>
    <w:rsid w:val="00641873"/>
    <w:rsid w:val="0064202F"/>
    <w:rsid w:val="00643CA9"/>
    <w:rsid w:val="006454EC"/>
    <w:rsid w:val="00647917"/>
    <w:rsid w:val="00654CB9"/>
    <w:rsid w:val="00656761"/>
    <w:rsid w:val="00656918"/>
    <w:rsid w:val="00656E0E"/>
    <w:rsid w:val="00657EC1"/>
    <w:rsid w:val="00660FD0"/>
    <w:rsid w:val="00661727"/>
    <w:rsid w:val="00661999"/>
    <w:rsid w:val="00661C5D"/>
    <w:rsid w:val="00662905"/>
    <w:rsid w:val="00663BB4"/>
    <w:rsid w:val="006649D1"/>
    <w:rsid w:val="00664FA7"/>
    <w:rsid w:val="006650D7"/>
    <w:rsid w:val="006654C7"/>
    <w:rsid w:val="00666138"/>
    <w:rsid w:val="00666CFD"/>
    <w:rsid w:val="00667B98"/>
    <w:rsid w:val="00667DF6"/>
    <w:rsid w:val="006703A7"/>
    <w:rsid w:val="00670731"/>
    <w:rsid w:val="00670769"/>
    <w:rsid w:val="006744E3"/>
    <w:rsid w:val="006769FF"/>
    <w:rsid w:val="00676E0F"/>
    <w:rsid w:val="00676EA3"/>
    <w:rsid w:val="0068044E"/>
    <w:rsid w:val="00681708"/>
    <w:rsid w:val="00682F42"/>
    <w:rsid w:val="006841A4"/>
    <w:rsid w:val="00685CD8"/>
    <w:rsid w:val="00687141"/>
    <w:rsid w:val="006938E8"/>
    <w:rsid w:val="006940D6"/>
    <w:rsid w:val="00695245"/>
    <w:rsid w:val="00695383"/>
    <w:rsid w:val="00696579"/>
    <w:rsid w:val="00696C14"/>
    <w:rsid w:val="00696E03"/>
    <w:rsid w:val="006A14C5"/>
    <w:rsid w:val="006A22F0"/>
    <w:rsid w:val="006A28BD"/>
    <w:rsid w:val="006A3E58"/>
    <w:rsid w:val="006A4064"/>
    <w:rsid w:val="006A506F"/>
    <w:rsid w:val="006A607A"/>
    <w:rsid w:val="006B095D"/>
    <w:rsid w:val="006B1A1D"/>
    <w:rsid w:val="006B37B7"/>
    <w:rsid w:val="006B4476"/>
    <w:rsid w:val="006B562F"/>
    <w:rsid w:val="006B6DC4"/>
    <w:rsid w:val="006C0A4C"/>
    <w:rsid w:val="006C0DB3"/>
    <w:rsid w:val="006C335A"/>
    <w:rsid w:val="006C3D33"/>
    <w:rsid w:val="006C4201"/>
    <w:rsid w:val="006C4C7A"/>
    <w:rsid w:val="006C54C4"/>
    <w:rsid w:val="006C5CF3"/>
    <w:rsid w:val="006D0DD1"/>
    <w:rsid w:val="006D3033"/>
    <w:rsid w:val="006D47DA"/>
    <w:rsid w:val="006D48FC"/>
    <w:rsid w:val="006E0014"/>
    <w:rsid w:val="006E06BF"/>
    <w:rsid w:val="006E1764"/>
    <w:rsid w:val="006E1B49"/>
    <w:rsid w:val="006E516E"/>
    <w:rsid w:val="006E7CD1"/>
    <w:rsid w:val="006F217B"/>
    <w:rsid w:val="006F235E"/>
    <w:rsid w:val="006F2997"/>
    <w:rsid w:val="006F4C3E"/>
    <w:rsid w:val="0070094B"/>
    <w:rsid w:val="00702768"/>
    <w:rsid w:val="00702B2D"/>
    <w:rsid w:val="0070573D"/>
    <w:rsid w:val="00705DCB"/>
    <w:rsid w:val="00706040"/>
    <w:rsid w:val="007074CB"/>
    <w:rsid w:val="00707E3D"/>
    <w:rsid w:val="007103DE"/>
    <w:rsid w:val="00710615"/>
    <w:rsid w:val="00710C64"/>
    <w:rsid w:val="00710E66"/>
    <w:rsid w:val="0071303B"/>
    <w:rsid w:val="007142E5"/>
    <w:rsid w:val="00716645"/>
    <w:rsid w:val="00717921"/>
    <w:rsid w:val="00721B70"/>
    <w:rsid w:val="007240A8"/>
    <w:rsid w:val="00724357"/>
    <w:rsid w:val="00724577"/>
    <w:rsid w:val="00724921"/>
    <w:rsid w:val="00725CC9"/>
    <w:rsid w:val="00727514"/>
    <w:rsid w:val="0072768D"/>
    <w:rsid w:val="00727DD8"/>
    <w:rsid w:val="00733CD9"/>
    <w:rsid w:val="0073400C"/>
    <w:rsid w:val="00734994"/>
    <w:rsid w:val="00736672"/>
    <w:rsid w:val="00741F4A"/>
    <w:rsid w:val="0074498E"/>
    <w:rsid w:val="00746A15"/>
    <w:rsid w:val="00747050"/>
    <w:rsid w:val="0074789C"/>
    <w:rsid w:val="007517E7"/>
    <w:rsid w:val="007531E1"/>
    <w:rsid w:val="0076163D"/>
    <w:rsid w:val="0076196D"/>
    <w:rsid w:val="0076217A"/>
    <w:rsid w:val="0076247E"/>
    <w:rsid w:val="007639FE"/>
    <w:rsid w:val="00764C26"/>
    <w:rsid w:val="00765431"/>
    <w:rsid w:val="00774847"/>
    <w:rsid w:val="00774A4B"/>
    <w:rsid w:val="00775E00"/>
    <w:rsid w:val="00776625"/>
    <w:rsid w:val="00780D00"/>
    <w:rsid w:val="00782427"/>
    <w:rsid w:val="00782682"/>
    <w:rsid w:val="00784AA8"/>
    <w:rsid w:val="00784D40"/>
    <w:rsid w:val="0079013E"/>
    <w:rsid w:val="007910A1"/>
    <w:rsid w:val="00791BB7"/>
    <w:rsid w:val="00792332"/>
    <w:rsid w:val="007926E7"/>
    <w:rsid w:val="0079476A"/>
    <w:rsid w:val="00795BED"/>
    <w:rsid w:val="00796E47"/>
    <w:rsid w:val="00797427"/>
    <w:rsid w:val="007977D1"/>
    <w:rsid w:val="007979BF"/>
    <w:rsid w:val="00797DB4"/>
    <w:rsid w:val="007A2970"/>
    <w:rsid w:val="007A3CE6"/>
    <w:rsid w:val="007A4494"/>
    <w:rsid w:val="007A4685"/>
    <w:rsid w:val="007A4F3D"/>
    <w:rsid w:val="007A5F3A"/>
    <w:rsid w:val="007A62BB"/>
    <w:rsid w:val="007B029E"/>
    <w:rsid w:val="007B02E0"/>
    <w:rsid w:val="007B186C"/>
    <w:rsid w:val="007B2B90"/>
    <w:rsid w:val="007B3196"/>
    <w:rsid w:val="007B3BFE"/>
    <w:rsid w:val="007B5C55"/>
    <w:rsid w:val="007B7DAF"/>
    <w:rsid w:val="007C07FB"/>
    <w:rsid w:val="007C0E3C"/>
    <w:rsid w:val="007C2139"/>
    <w:rsid w:val="007C36FA"/>
    <w:rsid w:val="007C49DA"/>
    <w:rsid w:val="007C6445"/>
    <w:rsid w:val="007C7429"/>
    <w:rsid w:val="007D18F5"/>
    <w:rsid w:val="007D32CB"/>
    <w:rsid w:val="007D3C33"/>
    <w:rsid w:val="007D3C72"/>
    <w:rsid w:val="007D5A8C"/>
    <w:rsid w:val="007D6054"/>
    <w:rsid w:val="007D7B87"/>
    <w:rsid w:val="007E070A"/>
    <w:rsid w:val="007E0D27"/>
    <w:rsid w:val="007E0D92"/>
    <w:rsid w:val="007E1718"/>
    <w:rsid w:val="007E1E0D"/>
    <w:rsid w:val="007E27EF"/>
    <w:rsid w:val="007E2A19"/>
    <w:rsid w:val="007E7599"/>
    <w:rsid w:val="007E7681"/>
    <w:rsid w:val="007F0A57"/>
    <w:rsid w:val="007F0EC9"/>
    <w:rsid w:val="007F1E39"/>
    <w:rsid w:val="007F2514"/>
    <w:rsid w:val="007F3647"/>
    <w:rsid w:val="007F3A36"/>
    <w:rsid w:val="007F6433"/>
    <w:rsid w:val="007F7CA0"/>
    <w:rsid w:val="00800417"/>
    <w:rsid w:val="00801A90"/>
    <w:rsid w:val="00802CAF"/>
    <w:rsid w:val="008033D4"/>
    <w:rsid w:val="00803599"/>
    <w:rsid w:val="008039BE"/>
    <w:rsid w:val="00803B33"/>
    <w:rsid w:val="00804945"/>
    <w:rsid w:val="00804A5B"/>
    <w:rsid w:val="008077FF"/>
    <w:rsid w:val="0081087E"/>
    <w:rsid w:val="008108B0"/>
    <w:rsid w:val="008131B7"/>
    <w:rsid w:val="0081354F"/>
    <w:rsid w:val="00814D5A"/>
    <w:rsid w:val="00814D9D"/>
    <w:rsid w:val="00814E2F"/>
    <w:rsid w:val="00815A07"/>
    <w:rsid w:val="0082092C"/>
    <w:rsid w:val="00822B04"/>
    <w:rsid w:val="00822C14"/>
    <w:rsid w:val="00824B6F"/>
    <w:rsid w:val="00827AB9"/>
    <w:rsid w:val="00831A82"/>
    <w:rsid w:val="008327F8"/>
    <w:rsid w:val="0083318A"/>
    <w:rsid w:val="00834121"/>
    <w:rsid w:val="0083504B"/>
    <w:rsid w:val="008353E1"/>
    <w:rsid w:val="008358C6"/>
    <w:rsid w:val="00835FDC"/>
    <w:rsid w:val="00836B10"/>
    <w:rsid w:val="00840B70"/>
    <w:rsid w:val="00840D86"/>
    <w:rsid w:val="00841767"/>
    <w:rsid w:val="00841BE7"/>
    <w:rsid w:val="008428BA"/>
    <w:rsid w:val="00844D70"/>
    <w:rsid w:val="00847A3D"/>
    <w:rsid w:val="00852B66"/>
    <w:rsid w:val="0085339C"/>
    <w:rsid w:val="00855178"/>
    <w:rsid w:val="00855F66"/>
    <w:rsid w:val="00856960"/>
    <w:rsid w:val="00857038"/>
    <w:rsid w:val="00860AC3"/>
    <w:rsid w:val="008614C2"/>
    <w:rsid w:val="00862F99"/>
    <w:rsid w:val="0086341E"/>
    <w:rsid w:val="00864B8A"/>
    <w:rsid w:val="00866190"/>
    <w:rsid w:val="00870023"/>
    <w:rsid w:val="00870995"/>
    <w:rsid w:val="00871177"/>
    <w:rsid w:val="00875074"/>
    <w:rsid w:val="008815AD"/>
    <w:rsid w:val="00881C74"/>
    <w:rsid w:val="00882291"/>
    <w:rsid w:val="00885477"/>
    <w:rsid w:val="00887717"/>
    <w:rsid w:val="00890A11"/>
    <w:rsid w:val="00892461"/>
    <w:rsid w:val="008926AB"/>
    <w:rsid w:val="00892710"/>
    <w:rsid w:val="00893089"/>
    <w:rsid w:val="00895164"/>
    <w:rsid w:val="008A1EE1"/>
    <w:rsid w:val="008A3B0B"/>
    <w:rsid w:val="008A4BC0"/>
    <w:rsid w:val="008A54E1"/>
    <w:rsid w:val="008A7112"/>
    <w:rsid w:val="008B0A56"/>
    <w:rsid w:val="008B39F3"/>
    <w:rsid w:val="008B3CFB"/>
    <w:rsid w:val="008B4D30"/>
    <w:rsid w:val="008B6114"/>
    <w:rsid w:val="008B630E"/>
    <w:rsid w:val="008B7EEF"/>
    <w:rsid w:val="008C001F"/>
    <w:rsid w:val="008C07B0"/>
    <w:rsid w:val="008C3A7C"/>
    <w:rsid w:val="008C4352"/>
    <w:rsid w:val="008C5C16"/>
    <w:rsid w:val="008C76DA"/>
    <w:rsid w:val="008D586A"/>
    <w:rsid w:val="008D6689"/>
    <w:rsid w:val="008D6874"/>
    <w:rsid w:val="008D73F4"/>
    <w:rsid w:val="008E0233"/>
    <w:rsid w:val="008E1B9E"/>
    <w:rsid w:val="008E2A5C"/>
    <w:rsid w:val="008E3560"/>
    <w:rsid w:val="008E3875"/>
    <w:rsid w:val="008E587B"/>
    <w:rsid w:val="008E6837"/>
    <w:rsid w:val="008E716C"/>
    <w:rsid w:val="008E7BB9"/>
    <w:rsid w:val="008F0613"/>
    <w:rsid w:val="008F19E8"/>
    <w:rsid w:val="008F4345"/>
    <w:rsid w:val="008F494B"/>
    <w:rsid w:val="008F5F03"/>
    <w:rsid w:val="008F60E5"/>
    <w:rsid w:val="008F7C15"/>
    <w:rsid w:val="00900532"/>
    <w:rsid w:val="0090311D"/>
    <w:rsid w:val="0090408D"/>
    <w:rsid w:val="00905627"/>
    <w:rsid w:val="009059FF"/>
    <w:rsid w:val="0090698B"/>
    <w:rsid w:val="00906BAC"/>
    <w:rsid w:val="009076F3"/>
    <w:rsid w:val="009130F9"/>
    <w:rsid w:val="00913700"/>
    <w:rsid w:val="00917C69"/>
    <w:rsid w:val="009209CA"/>
    <w:rsid w:val="00923124"/>
    <w:rsid w:val="009236AB"/>
    <w:rsid w:val="00925D74"/>
    <w:rsid w:val="00925D7F"/>
    <w:rsid w:val="00926071"/>
    <w:rsid w:val="0092646A"/>
    <w:rsid w:val="00926DC0"/>
    <w:rsid w:val="00932832"/>
    <w:rsid w:val="009329FB"/>
    <w:rsid w:val="00932C5E"/>
    <w:rsid w:val="009353FC"/>
    <w:rsid w:val="00935421"/>
    <w:rsid w:val="00935C83"/>
    <w:rsid w:val="00941419"/>
    <w:rsid w:val="009417A2"/>
    <w:rsid w:val="0094186D"/>
    <w:rsid w:val="0094455B"/>
    <w:rsid w:val="00947848"/>
    <w:rsid w:val="0095089C"/>
    <w:rsid w:val="00953F72"/>
    <w:rsid w:val="00954980"/>
    <w:rsid w:val="00954B4A"/>
    <w:rsid w:val="009553A2"/>
    <w:rsid w:val="00965A87"/>
    <w:rsid w:val="00966FE3"/>
    <w:rsid w:val="00970BD2"/>
    <w:rsid w:val="009713D4"/>
    <w:rsid w:val="00975979"/>
    <w:rsid w:val="00975C0B"/>
    <w:rsid w:val="00977FF5"/>
    <w:rsid w:val="009805BE"/>
    <w:rsid w:val="009838DE"/>
    <w:rsid w:val="00984227"/>
    <w:rsid w:val="00985870"/>
    <w:rsid w:val="00985A8E"/>
    <w:rsid w:val="00991072"/>
    <w:rsid w:val="00991767"/>
    <w:rsid w:val="00991BE0"/>
    <w:rsid w:val="00992BEA"/>
    <w:rsid w:val="0099380F"/>
    <w:rsid w:val="00993CB5"/>
    <w:rsid w:val="00994DD9"/>
    <w:rsid w:val="0099748B"/>
    <w:rsid w:val="009A19F4"/>
    <w:rsid w:val="009A399A"/>
    <w:rsid w:val="009A408B"/>
    <w:rsid w:val="009A4247"/>
    <w:rsid w:val="009A7827"/>
    <w:rsid w:val="009B03C3"/>
    <w:rsid w:val="009B0B69"/>
    <w:rsid w:val="009B305D"/>
    <w:rsid w:val="009B307D"/>
    <w:rsid w:val="009B3611"/>
    <w:rsid w:val="009B5D01"/>
    <w:rsid w:val="009B5E6D"/>
    <w:rsid w:val="009C2E9D"/>
    <w:rsid w:val="009C5B35"/>
    <w:rsid w:val="009C67E0"/>
    <w:rsid w:val="009D02C0"/>
    <w:rsid w:val="009D16EB"/>
    <w:rsid w:val="009D3499"/>
    <w:rsid w:val="009D3C94"/>
    <w:rsid w:val="009D526E"/>
    <w:rsid w:val="009E017C"/>
    <w:rsid w:val="009E174F"/>
    <w:rsid w:val="009E2E3E"/>
    <w:rsid w:val="009E3387"/>
    <w:rsid w:val="009E474E"/>
    <w:rsid w:val="009E5AD4"/>
    <w:rsid w:val="009E784D"/>
    <w:rsid w:val="009E7968"/>
    <w:rsid w:val="009F048C"/>
    <w:rsid w:val="009F0E22"/>
    <w:rsid w:val="009F1B96"/>
    <w:rsid w:val="009F431D"/>
    <w:rsid w:val="009F4BF1"/>
    <w:rsid w:val="009F4DA9"/>
    <w:rsid w:val="009F54A0"/>
    <w:rsid w:val="009F57A3"/>
    <w:rsid w:val="009F66D1"/>
    <w:rsid w:val="009F77B0"/>
    <w:rsid w:val="009F788C"/>
    <w:rsid w:val="009F7FD2"/>
    <w:rsid w:val="00A06FA0"/>
    <w:rsid w:val="00A113FF"/>
    <w:rsid w:val="00A13C94"/>
    <w:rsid w:val="00A15AB9"/>
    <w:rsid w:val="00A164C7"/>
    <w:rsid w:val="00A174AA"/>
    <w:rsid w:val="00A209C5"/>
    <w:rsid w:val="00A2539C"/>
    <w:rsid w:val="00A26FC4"/>
    <w:rsid w:val="00A27BC5"/>
    <w:rsid w:val="00A27C5F"/>
    <w:rsid w:val="00A306CA"/>
    <w:rsid w:val="00A30AAB"/>
    <w:rsid w:val="00A31D57"/>
    <w:rsid w:val="00A3218C"/>
    <w:rsid w:val="00A322BD"/>
    <w:rsid w:val="00A325DE"/>
    <w:rsid w:val="00A327E1"/>
    <w:rsid w:val="00A32884"/>
    <w:rsid w:val="00A3442F"/>
    <w:rsid w:val="00A366C4"/>
    <w:rsid w:val="00A3684C"/>
    <w:rsid w:val="00A36CBB"/>
    <w:rsid w:val="00A40801"/>
    <w:rsid w:val="00A423EF"/>
    <w:rsid w:val="00A42F63"/>
    <w:rsid w:val="00A43C97"/>
    <w:rsid w:val="00A451A8"/>
    <w:rsid w:val="00A460D1"/>
    <w:rsid w:val="00A46C2D"/>
    <w:rsid w:val="00A46F40"/>
    <w:rsid w:val="00A477DE"/>
    <w:rsid w:val="00A51033"/>
    <w:rsid w:val="00A52283"/>
    <w:rsid w:val="00A547AD"/>
    <w:rsid w:val="00A55B4A"/>
    <w:rsid w:val="00A61192"/>
    <w:rsid w:val="00A62DDA"/>
    <w:rsid w:val="00A63494"/>
    <w:rsid w:val="00A647EA"/>
    <w:rsid w:val="00A64808"/>
    <w:rsid w:val="00A70179"/>
    <w:rsid w:val="00A701ED"/>
    <w:rsid w:val="00A70299"/>
    <w:rsid w:val="00A708D5"/>
    <w:rsid w:val="00A77DE0"/>
    <w:rsid w:val="00A82101"/>
    <w:rsid w:val="00A8272F"/>
    <w:rsid w:val="00A8325F"/>
    <w:rsid w:val="00A83D12"/>
    <w:rsid w:val="00A91693"/>
    <w:rsid w:val="00A950D2"/>
    <w:rsid w:val="00A952ED"/>
    <w:rsid w:val="00A95571"/>
    <w:rsid w:val="00A96F19"/>
    <w:rsid w:val="00AA0B3B"/>
    <w:rsid w:val="00AA42BA"/>
    <w:rsid w:val="00AA55D7"/>
    <w:rsid w:val="00AA6F1F"/>
    <w:rsid w:val="00AB343D"/>
    <w:rsid w:val="00AB4584"/>
    <w:rsid w:val="00AB7594"/>
    <w:rsid w:val="00AB7CBF"/>
    <w:rsid w:val="00AC1AF9"/>
    <w:rsid w:val="00AC1F1C"/>
    <w:rsid w:val="00AC424A"/>
    <w:rsid w:val="00AC44E6"/>
    <w:rsid w:val="00AC4B03"/>
    <w:rsid w:val="00AC6010"/>
    <w:rsid w:val="00AC615A"/>
    <w:rsid w:val="00AC7E4B"/>
    <w:rsid w:val="00AD149D"/>
    <w:rsid w:val="00AD1D15"/>
    <w:rsid w:val="00AD2BA1"/>
    <w:rsid w:val="00AD2CCA"/>
    <w:rsid w:val="00AD31C4"/>
    <w:rsid w:val="00AD32E3"/>
    <w:rsid w:val="00AD3437"/>
    <w:rsid w:val="00AD3C4F"/>
    <w:rsid w:val="00AD3CB2"/>
    <w:rsid w:val="00AD5372"/>
    <w:rsid w:val="00AD642D"/>
    <w:rsid w:val="00AD7216"/>
    <w:rsid w:val="00AD72B4"/>
    <w:rsid w:val="00AD73E6"/>
    <w:rsid w:val="00AD7A95"/>
    <w:rsid w:val="00AD7F3E"/>
    <w:rsid w:val="00AE0080"/>
    <w:rsid w:val="00AE2019"/>
    <w:rsid w:val="00AE2258"/>
    <w:rsid w:val="00AE3D12"/>
    <w:rsid w:val="00AE4BA7"/>
    <w:rsid w:val="00AE4F5B"/>
    <w:rsid w:val="00AE52B6"/>
    <w:rsid w:val="00AE5701"/>
    <w:rsid w:val="00AE5881"/>
    <w:rsid w:val="00AE5F18"/>
    <w:rsid w:val="00AF1CC6"/>
    <w:rsid w:val="00AF2823"/>
    <w:rsid w:val="00AF3DE0"/>
    <w:rsid w:val="00AF4A28"/>
    <w:rsid w:val="00AF5F72"/>
    <w:rsid w:val="00AF678A"/>
    <w:rsid w:val="00AF6813"/>
    <w:rsid w:val="00B013D7"/>
    <w:rsid w:val="00B03C02"/>
    <w:rsid w:val="00B052E6"/>
    <w:rsid w:val="00B07622"/>
    <w:rsid w:val="00B11B30"/>
    <w:rsid w:val="00B12733"/>
    <w:rsid w:val="00B15236"/>
    <w:rsid w:val="00B15AD5"/>
    <w:rsid w:val="00B16166"/>
    <w:rsid w:val="00B164B2"/>
    <w:rsid w:val="00B17AE3"/>
    <w:rsid w:val="00B239DF"/>
    <w:rsid w:val="00B24072"/>
    <w:rsid w:val="00B258EB"/>
    <w:rsid w:val="00B300C8"/>
    <w:rsid w:val="00B3519F"/>
    <w:rsid w:val="00B358BF"/>
    <w:rsid w:val="00B42F80"/>
    <w:rsid w:val="00B450A7"/>
    <w:rsid w:val="00B45EAE"/>
    <w:rsid w:val="00B51327"/>
    <w:rsid w:val="00B51C02"/>
    <w:rsid w:val="00B530B7"/>
    <w:rsid w:val="00B53DF5"/>
    <w:rsid w:val="00B54BD0"/>
    <w:rsid w:val="00B55385"/>
    <w:rsid w:val="00B5550A"/>
    <w:rsid w:val="00B557A3"/>
    <w:rsid w:val="00B55BDB"/>
    <w:rsid w:val="00B5690F"/>
    <w:rsid w:val="00B56DDE"/>
    <w:rsid w:val="00B60752"/>
    <w:rsid w:val="00B626F2"/>
    <w:rsid w:val="00B630DD"/>
    <w:rsid w:val="00B64092"/>
    <w:rsid w:val="00B67CAD"/>
    <w:rsid w:val="00B70253"/>
    <w:rsid w:val="00B70BBB"/>
    <w:rsid w:val="00B72A60"/>
    <w:rsid w:val="00B73287"/>
    <w:rsid w:val="00B73C33"/>
    <w:rsid w:val="00B763E5"/>
    <w:rsid w:val="00B7662A"/>
    <w:rsid w:val="00B76763"/>
    <w:rsid w:val="00B767AD"/>
    <w:rsid w:val="00B77FA5"/>
    <w:rsid w:val="00B804CF"/>
    <w:rsid w:val="00B80A9C"/>
    <w:rsid w:val="00B81271"/>
    <w:rsid w:val="00B83356"/>
    <w:rsid w:val="00B83AF6"/>
    <w:rsid w:val="00B848C0"/>
    <w:rsid w:val="00B850C9"/>
    <w:rsid w:val="00B86A9A"/>
    <w:rsid w:val="00B87138"/>
    <w:rsid w:val="00B87C03"/>
    <w:rsid w:val="00B93E15"/>
    <w:rsid w:val="00B94E25"/>
    <w:rsid w:val="00B95096"/>
    <w:rsid w:val="00B958D1"/>
    <w:rsid w:val="00BA229B"/>
    <w:rsid w:val="00BA23CE"/>
    <w:rsid w:val="00BA3D4A"/>
    <w:rsid w:val="00BA53DD"/>
    <w:rsid w:val="00BB000E"/>
    <w:rsid w:val="00BB0D3F"/>
    <w:rsid w:val="00BB1769"/>
    <w:rsid w:val="00BB1A26"/>
    <w:rsid w:val="00BB4CE7"/>
    <w:rsid w:val="00BC0674"/>
    <w:rsid w:val="00BC32DF"/>
    <w:rsid w:val="00BC3326"/>
    <w:rsid w:val="00BC5CBC"/>
    <w:rsid w:val="00BC67A3"/>
    <w:rsid w:val="00BC6FC7"/>
    <w:rsid w:val="00BC750C"/>
    <w:rsid w:val="00BD0B9F"/>
    <w:rsid w:val="00BD2455"/>
    <w:rsid w:val="00BD4279"/>
    <w:rsid w:val="00BD4BC9"/>
    <w:rsid w:val="00BD50C4"/>
    <w:rsid w:val="00BD5EB6"/>
    <w:rsid w:val="00BD6028"/>
    <w:rsid w:val="00BD610F"/>
    <w:rsid w:val="00BD748F"/>
    <w:rsid w:val="00BD7BDD"/>
    <w:rsid w:val="00BD7C36"/>
    <w:rsid w:val="00BE114C"/>
    <w:rsid w:val="00BE154F"/>
    <w:rsid w:val="00BE1D9D"/>
    <w:rsid w:val="00BE52BB"/>
    <w:rsid w:val="00BE52ED"/>
    <w:rsid w:val="00BF0F16"/>
    <w:rsid w:val="00BF3BC9"/>
    <w:rsid w:val="00BF3DA3"/>
    <w:rsid w:val="00BF43DC"/>
    <w:rsid w:val="00BF57C8"/>
    <w:rsid w:val="00BF6876"/>
    <w:rsid w:val="00BF7C85"/>
    <w:rsid w:val="00C009E5"/>
    <w:rsid w:val="00C01DEB"/>
    <w:rsid w:val="00C031A4"/>
    <w:rsid w:val="00C036D6"/>
    <w:rsid w:val="00C0411E"/>
    <w:rsid w:val="00C06576"/>
    <w:rsid w:val="00C073D0"/>
    <w:rsid w:val="00C079AA"/>
    <w:rsid w:val="00C07EA3"/>
    <w:rsid w:val="00C13246"/>
    <w:rsid w:val="00C13BB6"/>
    <w:rsid w:val="00C17AC8"/>
    <w:rsid w:val="00C20ED4"/>
    <w:rsid w:val="00C2224F"/>
    <w:rsid w:val="00C223A1"/>
    <w:rsid w:val="00C233F8"/>
    <w:rsid w:val="00C2553D"/>
    <w:rsid w:val="00C25A07"/>
    <w:rsid w:val="00C263BD"/>
    <w:rsid w:val="00C26444"/>
    <w:rsid w:val="00C26B0B"/>
    <w:rsid w:val="00C26DD1"/>
    <w:rsid w:val="00C3130A"/>
    <w:rsid w:val="00C32CCA"/>
    <w:rsid w:val="00C332AF"/>
    <w:rsid w:val="00C37F47"/>
    <w:rsid w:val="00C4029E"/>
    <w:rsid w:val="00C41FEC"/>
    <w:rsid w:val="00C43975"/>
    <w:rsid w:val="00C45556"/>
    <w:rsid w:val="00C45EB3"/>
    <w:rsid w:val="00C47394"/>
    <w:rsid w:val="00C47E70"/>
    <w:rsid w:val="00C513B8"/>
    <w:rsid w:val="00C5344E"/>
    <w:rsid w:val="00C5370A"/>
    <w:rsid w:val="00C565F8"/>
    <w:rsid w:val="00C56D0C"/>
    <w:rsid w:val="00C5701D"/>
    <w:rsid w:val="00C57E13"/>
    <w:rsid w:val="00C60E5E"/>
    <w:rsid w:val="00C62127"/>
    <w:rsid w:val="00C62F68"/>
    <w:rsid w:val="00C673EC"/>
    <w:rsid w:val="00C675C9"/>
    <w:rsid w:val="00C71986"/>
    <w:rsid w:val="00C72AA9"/>
    <w:rsid w:val="00C738CA"/>
    <w:rsid w:val="00C73954"/>
    <w:rsid w:val="00C75E71"/>
    <w:rsid w:val="00C7654F"/>
    <w:rsid w:val="00C81BA3"/>
    <w:rsid w:val="00C81CF6"/>
    <w:rsid w:val="00C845EC"/>
    <w:rsid w:val="00C847FC"/>
    <w:rsid w:val="00C85B36"/>
    <w:rsid w:val="00C86C12"/>
    <w:rsid w:val="00C8771E"/>
    <w:rsid w:val="00C87BCE"/>
    <w:rsid w:val="00C87C0F"/>
    <w:rsid w:val="00C94C5F"/>
    <w:rsid w:val="00C956F7"/>
    <w:rsid w:val="00C95B8C"/>
    <w:rsid w:val="00C9658D"/>
    <w:rsid w:val="00CA12A5"/>
    <w:rsid w:val="00CA14BD"/>
    <w:rsid w:val="00CA20F6"/>
    <w:rsid w:val="00CA4347"/>
    <w:rsid w:val="00CA5627"/>
    <w:rsid w:val="00CA68F8"/>
    <w:rsid w:val="00CA6CEF"/>
    <w:rsid w:val="00CB0240"/>
    <w:rsid w:val="00CB132D"/>
    <w:rsid w:val="00CB161A"/>
    <w:rsid w:val="00CB1FDD"/>
    <w:rsid w:val="00CB5D72"/>
    <w:rsid w:val="00CB7464"/>
    <w:rsid w:val="00CB7AF0"/>
    <w:rsid w:val="00CC19F5"/>
    <w:rsid w:val="00CC2820"/>
    <w:rsid w:val="00CC3A54"/>
    <w:rsid w:val="00CC440D"/>
    <w:rsid w:val="00CC572A"/>
    <w:rsid w:val="00CC5D4F"/>
    <w:rsid w:val="00CD0907"/>
    <w:rsid w:val="00CD16CC"/>
    <w:rsid w:val="00CD5A96"/>
    <w:rsid w:val="00CD7505"/>
    <w:rsid w:val="00CE0E4A"/>
    <w:rsid w:val="00CE675E"/>
    <w:rsid w:val="00CE6EE3"/>
    <w:rsid w:val="00CF1D43"/>
    <w:rsid w:val="00CF27CC"/>
    <w:rsid w:val="00CF42B8"/>
    <w:rsid w:val="00CF4CB8"/>
    <w:rsid w:val="00CF6DA6"/>
    <w:rsid w:val="00D00FF0"/>
    <w:rsid w:val="00D01336"/>
    <w:rsid w:val="00D01CE9"/>
    <w:rsid w:val="00D0414D"/>
    <w:rsid w:val="00D041F6"/>
    <w:rsid w:val="00D07728"/>
    <w:rsid w:val="00D079E3"/>
    <w:rsid w:val="00D10B23"/>
    <w:rsid w:val="00D11283"/>
    <w:rsid w:val="00D13B25"/>
    <w:rsid w:val="00D15FE4"/>
    <w:rsid w:val="00D16916"/>
    <w:rsid w:val="00D177C2"/>
    <w:rsid w:val="00D22157"/>
    <w:rsid w:val="00D22253"/>
    <w:rsid w:val="00D23135"/>
    <w:rsid w:val="00D238D6"/>
    <w:rsid w:val="00D23917"/>
    <w:rsid w:val="00D25214"/>
    <w:rsid w:val="00D25DB0"/>
    <w:rsid w:val="00D3106D"/>
    <w:rsid w:val="00D3155C"/>
    <w:rsid w:val="00D32114"/>
    <w:rsid w:val="00D32157"/>
    <w:rsid w:val="00D34602"/>
    <w:rsid w:val="00D375D9"/>
    <w:rsid w:val="00D376B4"/>
    <w:rsid w:val="00D37748"/>
    <w:rsid w:val="00D403D2"/>
    <w:rsid w:val="00D40AC1"/>
    <w:rsid w:val="00D40B41"/>
    <w:rsid w:val="00D41AE8"/>
    <w:rsid w:val="00D43537"/>
    <w:rsid w:val="00D4354A"/>
    <w:rsid w:val="00D46054"/>
    <w:rsid w:val="00D460B5"/>
    <w:rsid w:val="00D4724E"/>
    <w:rsid w:val="00D50781"/>
    <w:rsid w:val="00D5130A"/>
    <w:rsid w:val="00D55D1D"/>
    <w:rsid w:val="00D578AD"/>
    <w:rsid w:val="00D60124"/>
    <w:rsid w:val="00D60C39"/>
    <w:rsid w:val="00D60DEC"/>
    <w:rsid w:val="00D612EC"/>
    <w:rsid w:val="00D617F9"/>
    <w:rsid w:val="00D61E18"/>
    <w:rsid w:val="00D624CE"/>
    <w:rsid w:val="00D63EE0"/>
    <w:rsid w:val="00D64645"/>
    <w:rsid w:val="00D64680"/>
    <w:rsid w:val="00D653F0"/>
    <w:rsid w:val="00D659AD"/>
    <w:rsid w:val="00D6632B"/>
    <w:rsid w:val="00D66ABF"/>
    <w:rsid w:val="00D66E5E"/>
    <w:rsid w:val="00D67E08"/>
    <w:rsid w:val="00D707A8"/>
    <w:rsid w:val="00D717FB"/>
    <w:rsid w:val="00D72029"/>
    <w:rsid w:val="00D7312A"/>
    <w:rsid w:val="00D731F8"/>
    <w:rsid w:val="00D73957"/>
    <w:rsid w:val="00D74FC4"/>
    <w:rsid w:val="00D770B4"/>
    <w:rsid w:val="00D81065"/>
    <w:rsid w:val="00D811CD"/>
    <w:rsid w:val="00D81F3B"/>
    <w:rsid w:val="00D8292D"/>
    <w:rsid w:val="00D84BE8"/>
    <w:rsid w:val="00D85464"/>
    <w:rsid w:val="00D85A12"/>
    <w:rsid w:val="00D861EF"/>
    <w:rsid w:val="00D86833"/>
    <w:rsid w:val="00D903B3"/>
    <w:rsid w:val="00D91668"/>
    <w:rsid w:val="00D934C3"/>
    <w:rsid w:val="00D93B77"/>
    <w:rsid w:val="00D94876"/>
    <w:rsid w:val="00D9537C"/>
    <w:rsid w:val="00D96107"/>
    <w:rsid w:val="00D97C5F"/>
    <w:rsid w:val="00DA2CA1"/>
    <w:rsid w:val="00DA3708"/>
    <w:rsid w:val="00DB12EE"/>
    <w:rsid w:val="00DB2872"/>
    <w:rsid w:val="00DB4F9D"/>
    <w:rsid w:val="00DB51EF"/>
    <w:rsid w:val="00DB7466"/>
    <w:rsid w:val="00DC4265"/>
    <w:rsid w:val="00DC4FC0"/>
    <w:rsid w:val="00DC7DBE"/>
    <w:rsid w:val="00DD13A3"/>
    <w:rsid w:val="00DD27F9"/>
    <w:rsid w:val="00DD4119"/>
    <w:rsid w:val="00DD45F1"/>
    <w:rsid w:val="00DD71D8"/>
    <w:rsid w:val="00DD75A9"/>
    <w:rsid w:val="00DD786F"/>
    <w:rsid w:val="00DD7B28"/>
    <w:rsid w:val="00DE237A"/>
    <w:rsid w:val="00DE2B66"/>
    <w:rsid w:val="00DE48B3"/>
    <w:rsid w:val="00DE6CBD"/>
    <w:rsid w:val="00DF0201"/>
    <w:rsid w:val="00DF0DFD"/>
    <w:rsid w:val="00DF751B"/>
    <w:rsid w:val="00E0024A"/>
    <w:rsid w:val="00E002E7"/>
    <w:rsid w:val="00E035D2"/>
    <w:rsid w:val="00E04EC7"/>
    <w:rsid w:val="00E05B5A"/>
    <w:rsid w:val="00E07A81"/>
    <w:rsid w:val="00E10B05"/>
    <w:rsid w:val="00E118D3"/>
    <w:rsid w:val="00E12C85"/>
    <w:rsid w:val="00E12D06"/>
    <w:rsid w:val="00E1363E"/>
    <w:rsid w:val="00E16699"/>
    <w:rsid w:val="00E25022"/>
    <w:rsid w:val="00E25316"/>
    <w:rsid w:val="00E27865"/>
    <w:rsid w:val="00E307AB"/>
    <w:rsid w:val="00E3150D"/>
    <w:rsid w:val="00E34D33"/>
    <w:rsid w:val="00E351E0"/>
    <w:rsid w:val="00E35449"/>
    <w:rsid w:val="00E377F7"/>
    <w:rsid w:val="00E422AC"/>
    <w:rsid w:val="00E430BA"/>
    <w:rsid w:val="00E43482"/>
    <w:rsid w:val="00E44C23"/>
    <w:rsid w:val="00E46632"/>
    <w:rsid w:val="00E5026A"/>
    <w:rsid w:val="00E5083B"/>
    <w:rsid w:val="00E50A66"/>
    <w:rsid w:val="00E52681"/>
    <w:rsid w:val="00E5514A"/>
    <w:rsid w:val="00E556F1"/>
    <w:rsid w:val="00E56B48"/>
    <w:rsid w:val="00E5725D"/>
    <w:rsid w:val="00E575C6"/>
    <w:rsid w:val="00E575E5"/>
    <w:rsid w:val="00E60427"/>
    <w:rsid w:val="00E63367"/>
    <w:rsid w:val="00E70ACB"/>
    <w:rsid w:val="00E7107D"/>
    <w:rsid w:val="00E73923"/>
    <w:rsid w:val="00E74461"/>
    <w:rsid w:val="00E74875"/>
    <w:rsid w:val="00E74B23"/>
    <w:rsid w:val="00E803ED"/>
    <w:rsid w:val="00E81BDE"/>
    <w:rsid w:val="00E8378B"/>
    <w:rsid w:val="00E837EE"/>
    <w:rsid w:val="00E84339"/>
    <w:rsid w:val="00E844DC"/>
    <w:rsid w:val="00E8680F"/>
    <w:rsid w:val="00E91A51"/>
    <w:rsid w:val="00E91FAA"/>
    <w:rsid w:val="00E94C6A"/>
    <w:rsid w:val="00E95D27"/>
    <w:rsid w:val="00E96BF2"/>
    <w:rsid w:val="00EA000F"/>
    <w:rsid w:val="00EA0F7C"/>
    <w:rsid w:val="00EA186E"/>
    <w:rsid w:val="00EA270C"/>
    <w:rsid w:val="00EA2C0E"/>
    <w:rsid w:val="00EA2C5E"/>
    <w:rsid w:val="00EA2FA1"/>
    <w:rsid w:val="00EA3D8A"/>
    <w:rsid w:val="00EA4750"/>
    <w:rsid w:val="00EA4B5B"/>
    <w:rsid w:val="00EA5B67"/>
    <w:rsid w:val="00EA5EBF"/>
    <w:rsid w:val="00EB0E8F"/>
    <w:rsid w:val="00EB3541"/>
    <w:rsid w:val="00EB4D23"/>
    <w:rsid w:val="00EB633F"/>
    <w:rsid w:val="00EB7A59"/>
    <w:rsid w:val="00EC38C8"/>
    <w:rsid w:val="00EC3F0E"/>
    <w:rsid w:val="00EC4ADF"/>
    <w:rsid w:val="00EC6799"/>
    <w:rsid w:val="00EC7748"/>
    <w:rsid w:val="00EC9DF4"/>
    <w:rsid w:val="00ED2D58"/>
    <w:rsid w:val="00ED378E"/>
    <w:rsid w:val="00ED508F"/>
    <w:rsid w:val="00ED7447"/>
    <w:rsid w:val="00EE11DF"/>
    <w:rsid w:val="00EE3253"/>
    <w:rsid w:val="00EE33D1"/>
    <w:rsid w:val="00EE3E8E"/>
    <w:rsid w:val="00EE6745"/>
    <w:rsid w:val="00EE73A0"/>
    <w:rsid w:val="00EE7A35"/>
    <w:rsid w:val="00EE7BDE"/>
    <w:rsid w:val="00EF03B8"/>
    <w:rsid w:val="00EF24B4"/>
    <w:rsid w:val="00EF6669"/>
    <w:rsid w:val="00EF6A50"/>
    <w:rsid w:val="00EF6F65"/>
    <w:rsid w:val="00F00711"/>
    <w:rsid w:val="00F02F07"/>
    <w:rsid w:val="00F04942"/>
    <w:rsid w:val="00F06233"/>
    <w:rsid w:val="00F10252"/>
    <w:rsid w:val="00F124B1"/>
    <w:rsid w:val="00F13B6C"/>
    <w:rsid w:val="00F13C4F"/>
    <w:rsid w:val="00F140C8"/>
    <w:rsid w:val="00F1422A"/>
    <w:rsid w:val="00F156E2"/>
    <w:rsid w:val="00F158CD"/>
    <w:rsid w:val="00F170CF"/>
    <w:rsid w:val="00F27B1F"/>
    <w:rsid w:val="00F3094D"/>
    <w:rsid w:val="00F31787"/>
    <w:rsid w:val="00F342E1"/>
    <w:rsid w:val="00F35518"/>
    <w:rsid w:val="00F404CB"/>
    <w:rsid w:val="00F41A45"/>
    <w:rsid w:val="00F42F62"/>
    <w:rsid w:val="00F431BB"/>
    <w:rsid w:val="00F44751"/>
    <w:rsid w:val="00F4566B"/>
    <w:rsid w:val="00F45694"/>
    <w:rsid w:val="00F45A0D"/>
    <w:rsid w:val="00F47045"/>
    <w:rsid w:val="00F5067F"/>
    <w:rsid w:val="00F507E3"/>
    <w:rsid w:val="00F53431"/>
    <w:rsid w:val="00F547C5"/>
    <w:rsid w:val="00F55AC5"/>
    <w:rsid w:val="00F56671"/>
    <w:rsid w:val="00F56A4A"/>
    <w:rsid w:val="00F600AB"/>
    <w:rsid w:val="00F60DC0"/>
    <w:rsid w:val="00F6139E"/>
    <w:rsid w:val="00F618A2"/>
    <w:rsid w:val="00F637D1"/>
    <w:rsid w:val="00F63D14"/>
    <w:rsid w:val="00F65E9A"/>
    <w:rsid w:val="00F66B13"/>
    <w:rsid w:val="00F702AE"/>
    <w:rsid w:val="00F70337"/>
    <w:rsid w:val="00F71414"/>
    <w:rsid w:val="00F71B25"/>
    <w:rsid w:val="00F71CB3"/>
    <w:rsid w:val="00F72A01"/>
    <w:rsid w:val="00F7395E"/>
    <w:rsid w:val="00F74212"/>
    <w:rsid w:val="00F75C65"/>
    <w:rsid w:val="00F803EF"/>
    <w:rsid w:val="00F80DB6"/>
    <w:rsid w:val="00F81DD9"/>
    <w:rsid w:val="00F8211E"/>
    <w:rsid w:val="00F8237D"/>
    <w:rsid w:val="00F8458B"/>
    <w:rsid w:val="00F85704"/>
    <w:rsid w:val="00F86473"/>
    <w:rsid w:val="00F86635"/>
    <w:rsid w:val="00F87DD4"/>
    <w:rsid w:val="00F9205F"/>
    <w:rsid w:val="00F92A8F"/>
    <w:rsid w:val="00F95766"/>
    <w:rsid w:val="00F95BC3"/>
    <w:rsid w:val="00F96D54"/>
    <w:rsid w:val="00FA03D6"/>
    <w:rsid w:val="00FA23E5"/>
    <w:rsid w:val="00FA2CC6"/>
    <w:rsid w:val="00FA467D"/>
    <w:rsid w:val="00FA49EE"/>
    <w:rsid w:val="00FA54E0"/>
    <w:rsid w:val="00FA7ED4"/>
    <w:rsid w:val="00FB0FAA"/>
    <w:rsid w:val="00FB1F68"/>
    <w:rsid w:val="00FB2D99"/>
    <w:rsid w:val="00FB3C05"/>
    <w:rsid w:val="00FB4DDC"/>
    <w:rsid w:val="00FB5C41"/>
    <w:rsid w:val="00FB79B3"/>
    <w:rsid w:val="00FC0623"/>
    <w:rsid w:val="00FC0CF8"/>
    <w:rsid w:val="00FC0F29"/>
    <w:rsid w:val="00FC2E03"/>
    <w:rsid w:val="00FC3AE2"/>
    <w:rsid w:val="00FC4531"/>
    <w:rsid w:val="00FC558A"/>
    <w:rsid w:val="00FC5D99"/>
    <w:rsid w:val="00FC7053"/>
    <w:rsid w:val="00FC7258"/>
    <w:rsid w:val="00FC799F"/>
    <w:rsid w:val="00FD0473"/>
    <w:rsid w:val="00FD06BC"/>
    <w:rsid w:val="00FD33AD"/>
    <w:rsid w:val="00FD33C7"/>
    <w:rsid w:val="00FD345B"/>
    <w:rsid w:val="00FD59FC"/>
    <w:rsid w:val="00FD726D"/>
    <w:rsid w:val="00FD7CF0"/>
    <w:rsid w:val="00FD7EAC"/>
    <w:rsid w:val="00FE06EE"/>
    <w:rsid w:val="00FE2CAB"/>
    <w:rsid w:val="00FE3140"/>
    <w:rsid w:val="00FE395C"/>
    <w:rsid w:val="00FE3A0F"/>
    <w:rsid w:val="00FE44B5"/>
    <w:rsid w:val="00FE5280"/>
    <w:rsid w:val="00FE528A"/>
    <w:rsid w:val="00FE6963"/>
    <w:rsid w:val="00FE70E5"/>
    <w:rsid w:val="00FE7D3D"/>
    <w:rsid w:val="00FE7F51"/>
    <w:rsid w:val="00FF05C0"/>
    <w:rsid w:val="00FF0778"/>
    <w:rsid w:val="00FF222F"/>
    <w:rsid w:val="00FF2C1A"/>
    <w:rsid w:val="00FF49E3"/>
    <w:rsid w:val="00FF4AEE"/>
    <w:rsid w:val="00FF59CB"/>
    <w:rsid w:val="013DD146"/>
    <w:rsid w:val="0364B63F"/>
    <w:rsid w:val="04A55E8D"/>
    <w:rsid w:val="04EDCB50"/>
    <w:rsid w:val="052B54CF"/>
    <w:rsid w:val="054CE1EC"/>
    <w:rsid w:val="06561BE5"/>
    <w:rsid w:val="0759EA52"/>
    <w:rsid w:val="088AB607"/>
    <w:rsid w:val="094B161C"/>
    <w:rsid w:val="09669686"/>
    <w:rsid w:val="0968A96A"/>
    <w:rsid w:val="0A1E8FDD"/>
    <w:rsid w:val="0A31BA93"/>
    <w:rsid w:val="0A4FD654"/>
    <w:rsid w:val="0A77DD9A"/>
    <w:rsid w:val="0AAC41CC"/>
    <w:rsid w:val="0BC3A07B"/>
    <w:rsid w:val="0D3F70DA"/>
    <w:rsid w:val="0D849983"/>
    <w:rsid w:val="0E454810"/>
    <w:rsid w:val="0FA2A5C5"/>
    <w:rsid w:val="1156B6F8"/>
    <w:rsid w:val="118D018A"/>
    <w:rsid w:val="11ED9563"/>
    <w:rsid w:val="1241E753"/>
    <w:rsid w:val="127BC659"/>
    <w:rsid w:val="13FB98A7"/>
    <w:rsid w:val="14760E5A"/>
    <w:rsid w:val="14A6435E"/>
    <w:rsid w:val="14BB1500"/>
    <w:rsid w:val="154ACA4A"/>
    <w:rsid w:val="1570F377"/>
    <w:rsid w:val="157460C1"/>
    <w:rsid w:val="1619EA31"/>
    <w:rsid w:val="16B3E6A7"/>
    <w:rsid w:val="17D707D2"/>
    <w:rsid w:val="18B7B06A"/>
    <w:rsid w:val="19A584B1"/>
    <w:rsid w:val="19A62301"/>
    <w:rsid w:val="19C8187B"/>
    <w:rsid w:val="1A750EC2"/>
    <w:rsid w:val="1A9911CD"/>
    <w:rsid w:val="1BB5CF88"/>
    <w:rsid w:val="1C040CB6"/>
    <w:rsid w:val="1C19EBBC"/>
    <w:rsid w:val="1DAB220E"/>
    <w:rsid w:val="1DB072A5"/>
    <w:rsid w:val="1DD9EAEE"/>
    <w:rsid w:val="1E05A611"/>
    <w:rsid w:val="1E40D169"/>
    <w:rsid w:val="1E512D8A"/>
    <w:rsid w:val="1E77C3C4"/>
    <w:rsid w:val="1EA6784A"/>
    <w:rsid w:val="22BBB704"/>
    <w:rsid w:val="242E87D0"/>
    <w:rsid w:val="254C9D18"/>
    <w:rsid w:val="2693CDD1"/>
    <w:rsid w:val="26E158E9"/>
    <w:rsid w:val="273EC92B"/>
    <w:rsid w:val="27642DD0"/>
    <w:rsid w:val="2808DFCC"/>
    <w:rsid w:val="28095648"/>
    <w:rsid w:val="286BFEF1"/>
    <w:rsid w:val="290A55EA"/>
    <w:rsid w:val="293EFF63"/>
    <w:rsid w:val="29A406CB"/>
    <w:rsid w:val="2A62CE3D"/>
    <w:rsid w:val="2B3187AB"/>
    <w:rsid w:val="2B48C84D"/>
    <w:rsid w:val="2D08527E"/>
    <w:rsid w:val="2D2BC892"/>
    <w:rsid w:val="2E922668"/>
    <w:rsid w:val="2EACDC63"/>
    <w:rsid w:val="2F467944"/>
    <w:rsid w:val="2F4B7F44"/>
    <w:rsid w:val="2F61CD0C"/>
    <w:rsid w:val="2F68426A"/>
    <w:rsid w:val="308D8A95"/>
    <w:rsid w:val="30FF2054"/>
    <w:rsid w:val="3146F885"/>
    <w:rsid w:val="321899F8"/>
    <w:rsid w:val="322BBDDB"/>
    <w:rsid w:val="3366C4E0"/>
    <w:rsid w:val="33AF93B6"/>
    <w:rsid w:val="3433D637"/>
    <w:rsid w:val="3453098F"/>
    <w:rsid w:val="35041357"/>
    <w:rsid w:val="35684B93"/>
    <w:rsid w:val="36112749"/>
    <w:rsid w:val="361BB348"/>
    <w:rsid w:val="3762E990"/>
    <w:rsid w:val="37809C1F"/>
    <w:rsid w:val="3800941D"/>
    <w:rsid w:val="3ACF319D"/>
    <w:rsid w:val="3B2F0B4B"/>
    <w:rsid w:val="3B5B28EB"/>
    <w:rsid w:val="3BDF277B"/>
    <w:rsid w:val="3C1F1B9E"/>
    <w:rsid w:val="3D8715F6"/>
    <w:rsid w:val="3DEA3508"/>
    <w:rsid w:val="3F86CA8D"/>
    <w:rsid w:val="40FDF2BA"/>
    <w:rsid w:val="427CEBDF"/>
    <w:rsid w:val="42BC45B4"/>
    <w:rsid w:val="42C645D1"/>
    <w:rsid w:val="431AC2B5"/>
    <w:rsid w:val="431C2B79"/>
    <w:rsid w:val="43C7688B"/>
    <w:rsid w:val="45254233"/>
    <w:rsid w:val="4654C4E1"/>
    <w:rsid w:val="46E77F79"/>
    <w:rsid w:val="4736B675"/>
    <w:rsid w:val="47507D1E"/>
    <w:rsid w:val="479C7A15"/>
    <w:rsid w:val="47AE6A7E"/>
    <w:rsid w:val="47C28834"/>
    <w:rsid w:val="47D82E55"/>
    <w:rsid w:val="48716789"/>
    <w:rsid w:val="493628CD"/>
    <w:rsid w:val="4990837B"/>
    <w:rsid w:val="49DAE58D"/>
    <w:rsid w:val="4A3B632C"/>
    <w:rsid w:val="4AA9C4D0"/>
    <w:rsid w:val="4B17CD08"/>
    <w:rsid w:val="4C692650"/>
    <w:rsid w:val="4D85C903"/>
    <w:rsid w:val="4D8C3A87"/>
    <w:rsid w:val="4E2EB74F"/>
    <w:rsid w:val="4E77BEAE"/>
    <w:rsid w:val="4F67782B"/>
    <w:rsid w:val="50A257EC"/>
    <w:rsid w:val="50A2C314"/>
    <w:rsid w:val="51211EA8"/>
    <w:rsid w:val="52879C2C"/>
    <w:rsid w:val="53229D6A"/>
    <w:rsid w:val="5494F71C"/>
    <w:rsid w:val="56CE03CC"/>
    <w:rsid w:val="57051CE6"/>
    <w:rsid w:val="57BEDAFD"/>
    <w:rsid w:val="58C31DC4"/>
    <w:rsid w:val="59278097"/>
    <w:rsid w:val="5A4FA2D4"/>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6EF4CBA"/>
    <w:rsid w:val="679D9164"/>
    <w:rsid w:val="67A359BA"/>
    <w:rsid w:val="67B2E330"/>
    <w:rsid w:val="69150DBD"/>
    <w:rsid w:val="692099C8"/>
    <w:rsid w:val="6AA25ED1"/>
    <w:rsid w:val="6C3D475E"/>
    <w:rsid w:val="6C877262"/>
    <w:rsid w:val="6ED06C88"/>
    <w:rsid w:val="6F7344AB"/>
    <w:rsid w:val="70416047"/>
    <w:rsid w:val="7048317C"/>
    <w:rsid w:val="71E17963"/>
    <w:rsid w:val="72289B1E"/>
    <w:rsid w:val="723595FE"/>
    <w:rsid w:val="72B35BE2"/>
    <w:rsid w:val="74E07E25"/>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204A99"/>
    <w:pPr>
      <w:jc w:val="both"/>
    </w:pPr>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customStyle="1" w:styleId="cf01">
    <w:name w:val="cf01"/>
    <w:basedOn w:val="Absatz-Standardschriftart"/>
    <w:rsid w:val="002B11BB"/>
    <w:rPr>
      <w:rFonts w:ascii="Segoe UI" w:hAnsi="Segoe UI" w:cs="Segoe UI" w:hint="default"/>
      <w:sz w:val="18"/>
      <w:szCs w:val="18"/>
    </w:rPr>
  </w:style>
  <w:style w:type="character" w:customStyle="1" w:styleId="hscoswrapper">
    <w:name w:val="hs_cos_wrapper"/>
    <w:basedOn w:val="Absatz-Standardschriftart"/>
    <w:rsid w:val="00C25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525">
      <w:bodyDiv w:val="1"/>
      <w:marLeft w:val="0"/>
      <w:marRight w:val="0"/>
      <w:marTop w:val="0"/>
      <w:marBottom w:val="0"/>
      <w:divBdr>
        <w:top w:val="none" w:sz="0" w:space="0" w:color="auto"/>
        <w:left w:val="none" w:sz="0" w:space="0" w:color="auto"/>
        <w:bottom w:val="none" w:sz="0" w:space="0" w:color="auto"/>
        <w:right w:val="none" w:sz="0" w:space="0" w:color="auto"/>
      </w:divBdr>
    </w:div>
    <w:div w:id="46297416">
      <w:bodyDiv w:val="1"/>
      <w:marLeft w:val="0"/>
      <w:marRight w:val="0"/>
      <w:marTop w:val="0"/>
      <w:marBottom w:val="0"/>
      <w:divBdr>
        <w:top w:val="none" w:sz="0" w:space="0" w:color="auto"/>
        <w:left w:val="none" w:sz="0" w:space="0" w:color="auto"/>
        <w:bottom w:val="none" w:sz="0" w:space="0" w:color="auto"/>
        <w:right w:val="none" w:sz="0" w:space="0" w:color="auto"/>
      </w:divBdr>
    </w:div>
    <w:div w:id="72702823">
      <w:bodyDiv w:val="1"/>
      <w:marLeft w:val="0"/>
      <w:marRight w:val="0"/>
      <w:marTop w:val="0"/>
      <w:marBottom w:val="0"/>
      <w:divBdr>
        <w:top w:val="none" w:sz="0" w:space="0" w:color="auto"/>
        <w:left w:val="none" w:sz="0" w:space="0" w:color="auto"/>
        <w:bottom w:val="none" w:sz="0" w:space="0" w:color="auto"/>
        <w:right w:val="none" w:sz="0" w:space="0" w:color="auto"/>
      </w:divBdr>
    </w:div>
    <w:div w:id="75638749">
      <w:bodyDiv w:val="1"/>
      <w:marLeft w:val="0"/>
      <w:marRight w:val="0"/>
      <w:marTop w:val="0"/>
      <w:marBottom w:val="0"/>
      <w:divBdr>
        <w:top w:val="none" w:sz="0" w:space="0" w:color="auto"/>
        <w:left w:val="none" w:sz="0" w:space="0" w:color="auto"/>
        <w:bottom w:val="none" w:sz="0" w:space="0" w:color="auto"/>
        <w:right w:val="none" w:sz="0" w:space="0" w:color="auto"/>
      </w:divBdr>
    </w:div>
    <w:div w:id="169562146">
      <w:bodyDiv w:val="1"/>
      <w:marLeft w:val="0"/>
      <w:marRight w:val="0"/>
      <w:marTop w:val="0"/>
      <w:marBottom w:val="0"/>
      <w:divBdr>
        <w:top w:val="none" w:sz="0" w:space="0" w:color="auto"/>
        <w:left w:val="none" w:sz="0" w:space="0" w:color="auto"/>
        <w:bottom w:val="none" w:sz="0" w:space="0" w:color="auto"/>
        <w:right w:val="none" w:sz="0" w:space="0" w:color="auto"/>
      </w:divBdr>
    </w:div>
    <w:div w:id="209390624">
      <w:bodyDiv w:val="1"/>
      <w:marLeft w:val="0"/>
      <w:marRight w:val="0"/>
      <w:marTop w:val="0"/>
      <w:marBottom w:val="0"/>
      <w:divBdr>
        <w:top w:val="none" w:sz="0" w:space="0" w:color="auto"/>
        <w:left w:val="none" w:sz="0" w:space="0" w:color="auto"/>
        <w:bottom w:val="none" w:sz="0" w:space="0" w:color="auto"/>
        <w:right w:val="none" w:sz="0" w:space="0" w:color="auto"/>
      </w:divBdr>
    </w:div>
    <w:div w:id="225916189">
      <w:bodyDiv w:val="1"/>
      <w:marLeft w:val="0"/>
      <w:marRight w:val="0"/>
      <w:marTop w:val="0"/>
      <w:marBottom w:val="0"/>
      <w:divBdr>
        <w:top w:val="none" w:sz="0" w:space="0" w:color="auto"/>
        <w:left w:val="none" w:sz="0" w:space="0" w:color="auto"/>
        <w:bottom w:val="none" w:sz="0" w:space="0" w:color="auto"/>
        <w:right w:val="none" w:sz="0" w:space="0" w:color="auto"/>
      </w:divBdr>
    </w:div>
    <w:div w:id="242229408">
      <w:bodyDiv w:val="1"/>
      <w:marLeft w:val="0"/>
      <w:marRight w:val="0"/>
      <w:marTop w:val="0"/>
      <w:marBottom w:val="0"/>
      <w:divBdr>
        <w:top w:val="none" w:sz="0" w:space="0" w:color="auto"/>
        <w:left w:val="none" w:sz="0" w:space="0" w:color="auto"/>
        <w:bottom w:val="none" w:sz="0" w:space="0" w:color="auto"/>
        <w:right w:val="none" w:sz="0" w:space="0" w:color="auto"/>
      </w:divBdr>
    </w:div>
    <w:div w:id="270474891">
      <w:bodyDiv w:val="1"/>
      <w:marLeft w:val="0"/>
      <w:marRight w:val="0"/>
      <w:marTop w:val="0"/>
      <w:marBottom w:val="0"/>
      <w:divBdr>
        <w:top w:val="none" w:sz="0" w:space="0" w:color="auto"/>
        <w:left w:val="none" w:sz="0" w:space="0" w:color="auto"/>
        <w:bottom w:val="none" w:sz="0" w:space="0" w:color="auto"/>
        <w:right w:val="none" w:sz="0" w:space="0" w:color="auto"/>
      </w:divBdr>
    </w:div>
    <w:div w:id="450975724">
      <w:bodyDiv w:val="1"/>
      <w:marLeft w:val="0"/>
      <w:marRight w:val="0"/>
      <w:marTop w:val="0"/>
      <w:marBottom w:val="0"/>
      <w:divBdr>
        <w:top w:val="none" w:sz="0" w:space="0" w:color="auto"/>
        <w:left w:val="none" w:sz="0" w:space="0" w:color="auto"/>
        <w:bottom w:val="none" w:sz="0" w:space="0" w:color="auto"/>
        <w:right w:val="none" w:sz="0" w:space="0" w:color="auto"/>
      </w:divBdr>
    </w:div>
    <w:div w:id="521282121">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615523801">
      <w:bodyDiv w:val="1"/>
      <w:marLeft w:val="0"/>
      <w:marRight w:val="0"/>
      <w:marTop w:val="0"/>
      <w:marBottom w:val="0"/>
      <w:divBdr>
        <w:top w:val="none" w:sz="0" w:space="0" w:color="auto"/>
        <w:left w:val="none" w:sz="0" w:space="0" w:color="auto"/>
        <w:bottom w:val="none" w:sz="0" w:space="0" w:color="auto"/>
        <w:right w:val="none" w:sz="0" w:space="0" w:color="auto"/>
      </w:divBdr>
    </w:div>
    <w:div w:id="645862776">
      <w:bodyDiv w:val="1"/>
      <w:marLeft w:val="0"/>
      <w:marRight w:val="0"/>
      <w:marTop w:val="0"/>
      <w:marBottom w:val="0"/>
      <w:divBdr>
        <w:top w:val="none" w:sz="0" w:space="0" w:color="auto"/>
        <w:left w:val="none" w:sz="0" w:space="0" w:color="auto"/>
        <w:bottom w:val="none" w:sz="0" w:space="0" w:color="auto"/>
        <w:right w:val="none" w:sz="0" w:space="0" w:color="auto"/>
      </w:divBdr>
    </w:div>
    <w:div w:id="657610311">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732891662">
      <w:bodyDiv w:val="1"/>
      <w:marLeft w:val="0"/>
      <w:marRight w:val="0"/>
      <w:marTop w:val="0"/>
      <w:marBottom w:val="0"/>
      <w:divBdr>
        <w:top w:val="none" w:sz="0" w:space="0" w:color="auto"/>
        <w:left w:val="none" w:sz="0" w:space="0" w:color="auto"/>
        <w:bottom w:val="none" w:sz="0" w:space="0" w:color="auto"/>
        <w:right w:val="none" w:sz="0" w:space="0" w:color="auto"/>
      </w:divBdr>
    </w:div>
    <w:div w:id="800852373">
      <w:bodyDiv w:val="1"/>
      <w:marLeft w:val="0"/>
      <w:marRight w:val="0"/>
      <w:marTop w:val="0"/>
      <w:marBottom w:val="0"/>
      <w:divBdr>
        <w:top w:val="none" w:sz="0" w:space="0" w:color="auto"/>
        <w:left w:val="none" w:sz="0" w:space="0" w:color="auto"/>
        <w:bottom w:val="none" w:sz="0" w:space="0" w:color="auto"/>
        <w:right w:val="none" w:sz="0" w:space="0" w:color="auto"/>
      </w:divBdr>
    </w:div>
    <w:div w:id="846096894">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744680">
      <w:bodyDiv w:val="1"/>
      <w:marLeft w:val="0"/>
      <w:marRight w:val="0"/>
      <w:marTop w:val="0"/>
      <w:marBottom w:val="0"/>
      <w:divBdr>
        <w:top w:val="none" w:sz="0" w:space="0" w:color="auto"/>
        <w:left w:val="none" w:sz="0" w:space="0" w:color="auto"/>
        <w:bottom w:val="none" w:sz="0" w:space="0" w:color="auto"/>
        <w:right w:val="none" w:sz="0" w:space="0" w:color="auto"/>
      </w:divBdr>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078096503">
      <w:bodyDiv w:val="1"/>
      <w:marLeft w:val="0"/>
      <w:marRight w:val="0"/>
      <w:marTop w:val="0"/>
      <w:marBottom w:val="0"/>
      <w:divBdr>
        <w:top w:val="none" w:sz="0" w:space="0" w:color="auto"/>
        <w:left w:val="none" w:sz="0" w:space="0" w:color="auto"/>
        <w:bottom w:val="none" w:sz="0" w:space="0" w:color="auto"/>
        <w:right w:val="none" w:sz="0" w:space="0" w:color="auto"/>
      </w:divBdr>
    </w:div>
    <w:div w:id="1092630183">
      <w:bodyDiv w:val="1"/>
      <w:marLeft w:val="0"/>
      <w:marRight w:val="0"/>
      <w:marTop w:val="0"/>
      <w:marBottom w:val="0"/>
      <w:divBdr>
        <w:top w:val="none" w:sz="0" w:space="0" w:color="auto"/>
        <w:left w:val="none" w:sz="0" w:space="0" w:color="auto"/>
        <w:bottom w:val="none" w:sz="0" w:space="0" w:color="auto"/>
        <w:right w:val="none" w:sz="0" w:space="0" w:color="auto"/>
      </w:divBdr>
    </w:div>
    <w:div w:id="1104498665">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222057990">
      <w:bodyDiv w:val="1"/>
      <w:marLeft w:val="0"/>
      <w:marRight w:val="0"/>
      <w:marTop w:val="0"/>
      <w:marBottom w:val="0"/>
      <w:divBdr>
        <w:top w:val="none" w:sz="0" w:space="0" w:color="auto"/>
        <w:left w:val="none" w:sz="0" w:space="0" w:color="auto"/>
        <w:bottom w:val="none" w:sz="0" w:space="0" w:color="auto"/>
        <w:right w:val="none" w:sz="0" w:space="0" w:color="auto"/>
      </w:divBdr>
    </w:div>
    <w:div w:id="1371682571">
      <w:bodyDiv w:val="1"/>
      <w:marLeft w:val="0"/>
      <w:marRight w:val="0"/>
      <w:marTop w:val="0"/>
      <w:marBottom w:val="0"/>
      <w:divBdr>
        <w:top w:val="none" w:sz="0" w:space="0" w:color="auto"/>
        <w:left w:val="none" w:sz="0" w:space="0" w:color="auto"/>
        <w:bottom w:val="none" w:sz="0" w:space="0" w:color="auto"/>
        <w:right w:val="none" w:sz="0" w:space="0" w:color="auto"/>
      </w:divBdr>
    </w:div>
    <w:div w:id="1402871430">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 w:id="1577940261">
      <w:bodyDiv w:val="1"/>
      <w:marLeft w:val="0"/>
      <w:marRight w:val="0"/>
      <w:marTop w:val="0"/>
      <w:marBottom w:val="0"/>
      <w:divBdr>
        <w:top w:val="none" w:sz="0" w:space="0" w:color="auto"/>
        <w:left w:val="none" w:sz="0" w:space="0" w:color="auto"/>
        <w:bottom w:val="none" w:sz="0" w:space="0" w:color="auto"/>
        <w:right w:val="none" w:sz="0" w:space="0" w:color="auto"/>
      </w:divBdr>
    </w:div>
    <w:div w:id="1806969302">
      <w:bodyDiv w:val="1"/>
      <w:marLeft w:val="0"/>
      <w:marRight w:val="0"/>
      <w:marTop w:val="0"/>
      <w:marBottom w:val="0"/>
      <w:divBdr>
        <w:top w:val="none" w:sz="0" w:space="0" w:color="auto"/>
        <w:left w:val="none" w:sz="0" w:space="0" w:color="auto"/>
        <w:bottom w:val="none" w:sz="0" w:space="0" w:color="auto"/>
        <w:right w:val="none" w:sz="0" w:space="0" w:color="auto"/>
      </w:divBdr>
    </w:div>
    <w:div w:id="1871339505">
      <w:bodyDiv w:val="1"/>
      <w:marLeft w:val="0"/>
      <w:marRight w:val="0"/>
      <w:marTop w:val="0"/>
      <w:marBottom w:val="0"/>
      <w:divBdr>
        <w:top w:val="none" w:sz="0" w:space="0" w:color="auto"/>
        <w:left w:val="none" w:sz="0" w:space="0" w:color="auto"/>
        <w:bottom w:val="none" w:sz="0" w:space="0" w:color="auto"/>
        <w:right w:val="none" w:sz="0" w:space="0" w:color="auto"/>
      </w:divBdr>
    </w:div>
    <w:div w:id="1932160044">
      <w:bodyDiv w:val="1"/>
      <w:marLeft w:val="0"/>
      <w:marRight w:val="0"/>
      <w:marTop w:val="0"/>
      <w:marBottom w:val="0"/>
      <w:divBdr>
        <w:top w:val="none" w:sz="0" w:space="0" w:color="auto"/>
        <w:left w:val="none" w:sz="0" w:space="0" w:color="auto"/>
        <w:bottom w:val="none" w:sz="0" w:space="0" w:color="auto"/>
        <w:right w:val="none" w:sz="0" w:space="0" w:color="auto"/>
      </w:divBdr>
    </w:div>
    <w:div w:id="1988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lken.de/press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wilken.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a574ce-265d-478e-a003-9b2d5a04ce81">
      <Terms xmlns="http://schemas.microsoft.com/office/infopath/2007/PartnerControls"/>
    </lcf76f155ced4ddcb4097134ff3c332f>
    <TaxCatchAll xmlns="8230b36b-3dd0-4485-a251-91e965aabf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E9C388A0A9D5449AA0414870BEF927" ma:contentTypeVersion="13" ma:contentTypeDescription="Ein neues Dokument erstellen." ma:contentTypeScope="" ma:versionID="c269f80c629486a15553f2a6a0065e80">
  <xsd:schema xmlns:xsd="http://www.w3.org/2001/XMLSchema" xmlns:xs="http://www.w3.org/2001/XMLSchema" xmlns:p="http://schemas.microsoft.com/office/2006/metadata/properties" xmlns:ns2="8ba574ce-265d-478e-a003-9b2d5a04ce81" xmlns:ns3="8230b36b-3dd0-4485-a251-91e965aabf12" targetNamespace="http://schemas.microsoft.com/office/2006/metadata/properties" ma:root="true" ma:fieldsID="5695c455f69889301db7389ce6b85568" ns2:_="" ns3:_="">
    <xsd:import namespace="8ba574ce-265d-478e-a003-9b2d5a04ce81"/>
    <xsd:import namespace="8230b36b-3dd0-4485-a251-91e965aabf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BillingMetadata"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574ce-265d-478e-a003-9b2d5a04c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30b36b-3dd0-4485-a251-91e965aabf1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13e34f-7ba3-4fa0-9354-477cbec56539}" ma:internalName="TaxCatchAll" ma:showField="CatchAllData" ma:web="8230b36b-3dd0-4485-a251-91e965aabf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8ba574ce-265d-478e-a003-9b2d5a04ce81"/>
    <ds:schemaRef ds:uri="8230b36b-3dd0-4485-a251-91e965aabf12"/>
  </ds:schemaRefs>
</ds:datastoreItem>
</file>

<file path=customXml/itemProps2.xml><?xml version="1.0" encoding="utf-8"?>
<ds:datastoreItem xmlns:ds="http://schemas.openxmlformats.org/officeDocument/2006/customXml" ds:itemID="{E33B7115-E29F-4290-B447-0EDFF8594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574ce-265d-478e-a003-9b2d5a04ce81"/>
    <ds:schemaRef ds:uri="8230b36b-3dd0-4485-a251-91e965aab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EB881-605E-46FF-A6BC-827208AA5934}">
  <ds:schemaRefs>
    <ds:schemaRef ds:uri="http://schemas.openxmlformats.org/officeDocument/2006/bibliography"/>
  </ds:schemaRefs>
</ds:datastoreItem>
</file>

<file path=customXml/itemProps4.xml><?xml version="1.0" encoding="utf-8"?>
<ds:datastoreItem xmlns:ds="http://schemas.openxmlformats.org/officeDocument/2006/customXml" ds:itemID="{51F93CF2-5DBD-4C6B-B14A-E349219E3D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Wilken Software Group</Company>
  <LinksUpToDate>false</LinksUpToDate>
  <CharactersWithSpaces>4846</CharactersWithSpaces>
  <SharedDoc>false</SharedDoc>
  <HLinks>
    <vt:vector size="6" baseType="variant">
      <vt:variant>
        <vt:i4>458850</vt:i4>
      </vt:variant>
      <vt:variant>
        <vt:i4>0</vt:i4>
      </vt:variant>
      <vt:variant>
        <vt:i4>0</vt:i4>
      </vt:variant>
      <vt:variant>
        <vt:i4>5</vt:i4>
      </vt:variant>
      <vt:variant>
        <vt:lpwstr>mailto:Anja.Schmucker@wilken.de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Wilken Utility Summit 2025</dc:subject>
  <dc:creator>Anja Schmucker</dc:creator>
  <cp:keywords/>
  <dc:description/>
  <cp:lastModifiedBy>Schmucker, Anja (Wilken GmbH)</cp:lastModifiedBy>
  <cp:revision>40</cp:revision>
  <cp:lastPrinted>2026-01-21T09:25:00Z</cp:lastPrinted>
  <dcterms:created xsi:type="dcterms:W3CDTF">2026-02-05T10:12:00Z</dcterms:created>
  <dcterms:modified xsi:type="dcterms:W3CDTF">2026-02-06T13:30:00Z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0x0101000DE9C388A0A9D5449AA0414870BEF927</vt:lpwstr>
  </property>
</Properties>
</file>